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C" w:rsidRPr="00C2791F" w:rsidRDefault="00E952F0" w:rsidP="00E952F0">
      <w:pPr>
        <w:jc w:val="center"/>
        <w:rPr>
          <w:rFonts w:ascii="Times New Roman" w:hAnsi="Times New Roman" w:cs="Times New Roman"/>
        </w:rPr>
      </w:pPr>
      <w:r w:rsidRPr="00C2791F">
        <w:rPr>
          <w:rFonts w:ascii="Times New Roman" w:hAnsi="Times New Roman" w:cs="Times New Roman"/>
        </w:rPr>
        <w:t>ПРОТОКОЛ</w:t>
      </w:r>
      <w:r w:rsidR="00BB74DA" w:rsidRPr="00C2791F">
        <w:rPr>
          <w:rFonts w:ascii="Times New Roman" w:hAnsi="Times New Roman" w:cs="Times New Roman"/>
        </w:rPr>
        <w:t xml:space="preserve"> № </w:t>
      </w:r>
      <w:r w:rsidR="007F7337">
        <w:rPr>
          <w:rFonts w:ascii="Times New Roman" w:hAnsi="Times New Roman" w:cs="Times New Roman"/>
        </w:rPr>
        <w:t>2</w:t>
      </w:r>
      <w:r w:rsidR="00C457D5">
        <w:rPr>
          <w:rFonts w:ascii="Times New Roman" w:hAnsi="Times New Roman" w:cs="Times New Roman"/>
        </w:rPr>
        <w:t>8</w:t>
      </w:r>
    </w:p>
    <w:p w:rsidR="00BB74DA" w:rsidRPr="00C2791F" w:rsidRDefault="00BB74DA" w:rsidP="00E952F0">
      <w:pPr>
        <w:jc w:val="center"/>
        <w:rPr>
          <w:rFonts w:ascii="Times New Roman" w:hAnsi="Times New Roman" w:cs="Times New Roman"/>
        </w:rPr>
      </w:pPr>
      <w:r w:rsidRPr="00C2791F">
        <w:rPr>
          <w:rFonts w:ascii="Times New Roman" w:hAnsi="Times New Roman" w:cs="Times New Roman"/>
        </w:rPr>
        <w:t xml:space="preserve">об итогах </w:t>
      </w:r>
      <w:r w:rsidR="00BB08B9">
        <w:rPr>
          <w:rFonts w:ascii="Times New Roman" w:hAnsi="Times New Roman" w:cs="Times New Roman"/>
        </w:rPr>
        <w:t>закупа способом запроса ценовых предложений</w:t>
      </w:r>
      <w:r w:rsidRPr="00C2791F">
        <w:rPr>
          <w:rFonts w:ascii="Times New Roman" w:hAnsi="Times New Roman" w:cs="Times New Roman"/>
        </w:rPr>
        <w:t xml:space="preserve"> медицинск</w:t>
      </w:r>
      <w:r w:rsidR="00BB08B9">
        <w:rPr>
          <w:rFonts w:ascii="Times New Roman" w:hAnsi="Times New Roman" w:cs="Times New Roman"/>
        </w:rPr>
        <w:t>их изделий.</w:t>
      </w:r>
      <w:r w:rsidRPr="00C2791F">
        <w:rPr>
          <w:rFonts w:ascii="Times New Roman" w:hAnsi="Times New Roman" w:cs="Times New Roman"/>
        </w:rPr>
        <w:t xml:space="preserve"> </w:t>
      </w:r>
    </w:p>
    <w:p w:rsidR="0093035B" w:rsidRPr="00C2791F" w:rsidRDefault="00C457D5" w:rsidP="00E952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975341">
        <w:rPr>
          <w:rFonts w:ascii="Times New Roman" w:hAnsi="Times New Roman" w:cs="Times New Roman"/>
        </w:rPr>
        <w:t>.</w:t>
      </w:r>
      <w:r w:rsidR="009C3990">
        <w:rPr>
          <w:rFonts w:ascii="Times New Roman" w:hAnsi="Times New Roman" w:cs="Times New Roman"/>
        </w:rPr>
        <w:t>0</w:t>
      </w:r>
      <w:r w:rsidR="00F675D0">
        <w:rPr>
          <w:rFonts w:ascii="Times New Roman" w:hAnsi="Times New Roman" w:cs="Times New Roman"/>
        </w:rPr>
        <w:t>6</w:t>
      </w:r>
      <w:r w:rsidR="009C3990">
        <w:rPr>
          <w:rFonts w:ascii="Times New Roman" w:hAnsi="Times New Roman" w:cs="Times New Roman"/>
        </w:rPr>
        <w:t>.</w:t>
      </w:r>
      <w:r w:rsidR="00E97E8A">
        <w:rPr>
          <w:rFonts w:ascii="Times New Roman" w:hAnsi="Times New Roman" w:cs="Times New Roman"/>
        </w:rPr>
        <w:t>202</w:t>
      </w:r>
      <w:r w:rsidR="006712A0">
        <w:rPr>
          <w:rFonts w:ascii="Times New Roman" w:hAnsi="Times New Roman" w:cs="Times New Roman"/>
        </w:rPr>
        <w:t>4</w:t>
      </w:r>
      <w:r w:rsidR="0093035B" w:rsidRPr="00C2791F">
        <w:rPr>
          <w:rFonts w:ascii="Times New Roman" w:hAnsi="Times New Roman" w:cs="Times New Roman"/>
        </w:rPr>
        <w:t>год 1</w:t>
      </w:r>
      <w:r w:rsidR="00977B56">
        <w:rPr>
          <w:rFonts w:ascii="Times New Roman" w:hAnsi="Times New Roman" w:cs="Times New Roman"/>
        </w:rPr>
        <w:t>4</w:t>
      </w:r>
      <w:r w:rsidR="0093035B" w:rsidRPr="00C2791F">
        <w:rPr>
          <w:rFonts w:ascii="Times New Roman" w:hAnsi="Times New Roman" w:cs="Times New Roman"/>
        </w:rPr>
        <w:t>.</w:t>
      </w:r>
      <w:r w:rsidR="00E97E8A">
        <w:rPr>
          <w:rFonts w:ascii="Times New Roman" w:hAnsi="Times New Roman" w:cs="Times New Roman"/>
        </w:rPr>
        <w:t>2</w:t>
      </w:r>
      <w:r w:rsidR="0093035B" w:rsidRPr="00C2791F">
        <w:rPr>
          <w:rFonts w:ascii="Times New Roman" w:hAnsi="Times New Roman" w:cs="Times New Roman"/>
        </w:rPr>
        <w:t>0 часов</w:t>
      </w:r>
    </w:p>
    <w:p w:rsidR="0093035B" w:rsidRPr="00CF508A" w:rsidRDefault="00E952F0" w:rsidP="002D45A2">
      <w:pPr>
        <w:spacing w:after="0"/>
        <w:rPr>
          <w:rFonts w:ascii="Times New Roman" w:eastAsia="Times New Roman" w:hAnsi="Times New Roman" w:cs="Times New Roman"/>
        </w:rPr>
      </w:pPr>
      <w:r w:rsidRPr="00C2791F">
        <w:rPr>
          <w:rFonts w:ascii="Times New Roman" w:hAnsi="Times New Roman" w:cs="Times New Roman"/>
        </w:rPr>
        <w:t xml:space="preserve">с.    </w:t>
      </w:r>
      <w:r w:rsidR="00647070" w:rsidRPr="009D4ECE">
        <w:rPr>
          <w:bCs/>
          <w:sz w:val="28"/>
          <w:szCs w:val="28"/>
          <w:lang w:val="kk-KZ"/>
        </w:rPr>
        <w:t>Әйет</w:t>
      </w:r>
      <w:r w:rsidRPr="00CF508A">
        <w:rPr>
          <w:rFonts w:ascii="Times New Roman" w:hAnsi="Times New Roman" w:cs="Times New Roman"/>
        </w:rPr>
        <w:t xml:space="preserve">                         </w:t>
      </w:r>
      <w:r w:rsidR="0093035B" w:rsidRPr="00CF508A">
        <w:rPr>
          <w:rFonts w:ascii="Times New Roman" w:eastAsia="Times New Roman" w:hAnsi="Times New Roman" w:cs="Times New Roman"/>
          <w:b/>
        </w:rPr>
        <w:t>Заказчик:</w:t>
      </w:r>
      <w:r w:rsidR="0093035B" w:rsidRPr="00CF508A">
        <w:rPr>
          <w:rFonts w:ascii="Times New Roman" w:eastAsia="Times New Roman" w:hAnsi="Times New Roman" w:cs="Times New Roman"/>
        </w:rPr>
        <w:t xml:space="preserve"> Коммунальное государственное предприятие "</w:t>
      </w:r>
      <w:r w:rsidR="00CF508A" w:rsidRPr="00CF508A">
        <w:rPr>
          <w:rFonts w:ascii="Times New Roman" w:hAnsi="Times New Roman"/>
        </w:rPr>
        <w:t xml:space="preserve">Районная больница имени </w:t>
      </w:r>
      <w:proofErr w:type="spellStart"/>
      <w:r w:rsidR="00CF508A" w:rsidRPr="00CF508A">
        <w:rPr>
          <w:rFonts w:ascii="Times New Roman" w:hAnsi="Times New Roman"/>
        </w:rPr>
        <w:t>Б.Майлина</w:t>
      </w:r>
      <w:proofErr w:type="spellEnd"/>
      <w:r w:rsidR="0093035B" w:rsidRPr="00CF508A">
        <w:rPr>
          <w:rFonts w:ascii="Times New Roman" w:eastAsia="Times New Roman" w:hAnsi="Times New Roman" w:cs="Times New Roman"/>
        </w:rPr>
        <w:t xml:space="preserve">»  Управления здравоохранения </w:t>
      </w:r>
      <w:proofErr w:type="spellStart"/>
      <w:r w:rsidR="0093035B" w:rsidRPr="00CF508A">
        <w:rPr>
          <w:rFonts w:ascii="Times New Roman" w:eastAsia="Times New Roman" w:hAnsi="Times New Roman" w:cs="Times New Roman"/>
        </w:rPr>
        <w:t>акимата</w:t>
      </w:r>
      <w:proofErr w:type="spellEnd"/>
      <w:r w:rsidR="0093035B" w:rsidRPr="00CF50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035B" w:rsidRPr="00CF508A">
        <w:rPr>
          <w:rFonts w:ascii="Times New Roman" w:eastAsia="Times New Roman" w:hAnsi="Times New Roman" w:cs="Times New Roman"/>
        </w:rPr>
        <w:t>Костанайской</w:t>
      </w:r>
      <w:proofErr w:type="spellEnd"/>
      <w:r w:rsidR="0093035B" w:rsidRPr="00CF508A">
        <w:rPr>
          <w:rFonts w:ascii="Times New Roman" w:eastAsia="Times New Roman" w:hAnsi="Times New Roman" w:cs="Times New Roman"/>
        </w:rPr>
        <w:t xml:space="preserve"> области</w:t>
      </w:r>
    </w:p>
    <w:p w:rsidR="0093035B" w:rsidRPr="00C2791F" w:rsidRDefault="0093035B" w:rsidP="00930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2791F">
        <w:rPr>
          <w:rFonts w:ascii="Times New Roman" w:eastAsia="Times New Roman" w:hAnsi="Times New Roman" w:cs="Times New Roman"/>
        </w:rPr>
        <w:t>Костанайская</w:t>
      </w:r>
      <w:proofErr w:type="spellEnd"/>
      <w:r w:rsidRPr="00C2791F">
        <w:rPr>
          <w:rFonts w:ascii="Times New Roman" w:eastAsia="Times New Roman" w:hAnsi="Times New Roman" w:cs="Times New Roman"/>
        </w:rPr>
        <w:t xml:space="preserve"> область</w:t>
      </w:r>
      <w:proofErr w:type="gramStart"/>
      <w:r w:rsidR="00CF508A">
        <w:rPr>
          <w:rFonts w:ascii="Times New Roman" w:eastAsia="Times New Roman" w:hAnsi="Times New Roman" w:cs="Times New Roman"/>
        </w:rPr>
        <w:t xml:space="preserve"> </w:t>
      </w:r>
      <w:r w:rsidRPr="00C2791F">
        <w:rPr>
          <w:rFonts w:ascii="Times New Roman" w:eastAsia="Times New Roman" w:hAnsi="Times New Roman" w:cs="Times New Roman"/>
        </w:rPr>
        <w:t>,</w:t>
      </w:r>
      <w:proofErr w:type="gramEnd"/>
      <w:r w:rsidR="00CF508A">
        <w:rPr>
          <w:rFonts w:ascii="Times New Roman" w:hAnsi="Times New Roman"/>
        </w:rPr>
        <w:t xml:space="preserve">район  </w:t>
      </w:r>
      <w:proofErr w:type="spellStart"/>
      <w:r w:rsidR="00CF508A">
        <w:rPr>
          <w:rFonts w:ascii="Times New Roman" w:hAnsi="Times New Roman"/>
        </w:rPr>
        <w:t>Беимбета</w:t>
      </w:r>
      <w:proofErr w:type="spellEnd"/>
      <w:r w:rsidR="00CF508A">
        <w:rPr>
          <w:rFonts w:ascii="Times New Roman" w:hAnsi="Times New Roman"/>
        </w:rPr>
        <w:t xml:space="preserve"> </w:t>
      </w:r>
      <w:proofErr w:type="spellStart"/>
      <w:r w:rsidR="00CF508A">
        <w:rPr>
          <w:rFonts w:ascii="Times New Roman" w:hAnsi="Times New Roman"/>
        </w:rPr>
        <w:t>Майлина</w:t>
      </w:r>
      <w:proofErr w:type="spellEnd"/>
      <w:r w:rsidRPr="00C2791F">
        <w:rPr>
          <w:rFonts w:ascii="Times New Roman" w:hAnsi="Times New Roman"/>
        </w:rPr>
        <w:t xml:space="preserve"> с.</w:t>
      </w:r>
      <w:r w:rsidR="00647070" w:rsidRPr="00647070">
        <w:rPr>
          <w:bCs/>
          <w:sz w:val="28"/>
          <w:szCs w:val="28"/>
          <w:lang w:val="kk-KZ"/>
        </w:rPr>
        <w:t xml:space="preserve"> </w:t>
      </w:r>
      <w:r w:rsidR="00647070" w:rsidRPr="00767D30">
        <w:rPr>
          <w:bCs/>
          <w:lang w:val="kk-KZ"/>
        </w:rPr>
        <w:t>Әйет</w:t>
      </w:r>
    </w:p>
    <w:p w:rsidR="00FD5E96" w:rsidRPr="00C2791F" w:rsidRDefault="00E952F0" w:rsidP="00647070">
      <w:pPr>
        <w:spacing w:after="0"/>
        <w:rPr>
          <w:rFonts w:ascii="Times New Roman" w:hAnsi="Times New Roman" w:cs="Times New Roman"/>
        </w:rPr>
      </w:pPr>
      <w:r w:rsidRPr="00C2791F">
        <w:rPr>
          <w:rFonts w:ascii="Times New Roman" w:hAnsi="Times New Roman" w:cs="Times New Roman"/>
        </w:rPr>
        <w:t xml:space="preserve">                                         </w:t>
      </w:r>
      <w:r w:rsidR="00BB74DA" w:rsidRPr="00C2791F">
        <w:rPr>
          <w:rFonts w:ascii="Times New Roman" w:hAnsi="Times New Roman" w:cs="Times New Roman"/>
        </w:rPr>
        <w:t>комиссия в составе:</w:t>
      </w:r>
      <w:r w:rsidR="00FD5E96" w:rsidRPr="00C2791F">
        <w:rPr>
          <w:rFonts w:ascii="Times New Roman" w:hAnsi="Times New Roman" w:cs="Times New Roman"/>
        </w:rPr>
        <w:t xml:space="preserve"> </w:t>
      </w:r>
    </w:p>
    <w:p w:rsidR="00FD5E96" w:rsidRPr="00C2791F" w:rsidRDefault="00B232A2" w:rsidP="00FD5E96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Запаров</w:t>
      </w:r>
      <w:proofErr w:type="spellEnd"/>
      <w:r>
        <w:rPr>
          <w:rFonts w:ascii="Times New Roman" w:hAnsi="Times New Roman" w:cs="Times New Roman"/>
        </w:rPr>
        <w:t xml:space="preserve"> М.Ж.</w:t>
      </w:r>
      <w:r w:rsidR="00640D27">
        <w:rPr>
          <w:rFonts w:ascii="Times New Roman" w:hAnsi="Times New Roman" w:cs="Times New Roman"/>
        </w:rPr>
        <w:t>.</w:t>
      </w:r>
      <w:r w:rsidR="00FD5E96" w:rsidRPr="00C2791F">
        <w:rPr>
          <w:rFonts w:ascii="Times New Roman" w:hAnsi="Times New Roman" w:cs="Times New Roman"/>
        </w:rPr>
        <w:t>.-</w:t>
      </w:r>
      <w:r w:rsidR="00640D27" w:rsidRPr="00C2791F">
        <w:rPr>
          <w:rFonts w:ascii="Times New Roman" w:hAnsi="Times New Roman" w:cs="Times New Roman"/>
        </w:rPr>
        <w:t xml:space="preserve"> </w:t>
      </w:r>
      <w:r w:rsidR="00275303">
        <w:rPr>
          <w:rFonts w:ascii="Times New Roman" w:hAnsi="Times New Roman" w:cs="Times New Roman"/>
        </w:rPr>
        <w:t>и.о.</w:t>
      </w:r>
      <w:r w:rsidR="00FD5E96" w:rsidRPr="00C2791F">
        <w:rPr>
          <w:rFonts w:ascii="Times New Roman" w:hAnsi="Times New Roman" w:cs="Times New Roman"/>
        </w:rPr>
        <w:t xml:space="preserve"> главного врача, председатель комиссии</w:t>
      </w:r>
    </w:p>
    <w:p w:rsidR="00FD5E96" w:rsidRPr="00C2791F" w:rsidRDefault="00FD5E96" w:rsidP="00FD5E96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C2791F">
        <w:rPr>
          <w:rFonts w:ascii="Times New Roman" w:hAnsi="Times New Roman" w:cs="Times New Roman"/>
        </w:rPr>
        <w:t>Утебаева</w:t>
      </w:r>
      <w:proofErr w:type="spellEnd"/>
      <w:r w:rsidRPr="00C2791F">
        <w:rPr>
          <w:rFonts w:ascii="Times New Roman" w:hAnsi="Times New Roman" w:cs="Times New Roman"/>
        </w:rPr>
        <w:t xml:space="preserve"> Г</w:t>
      </w:r>
      <w:proofErr w:type="gramStart"/>
      <w:r w:rsidRPr="00C2791F">
        <w:rPr>
          <w:rFonts w:ascii="Times New Roman" w:hAnsi="Times New Roman" w:cs="Times New Roman"/>
        </w:rPr>
        <w:t>,С</w:t>
      </w:r>
      <w:proofErr w:type="gramEnd"/>
      <w:r w:rsidRPr="00C2791F">
        <w:rPr>
          <w:rFonts w:ascii="Times New Roman" w:hAnsi="Times New Roman" w:cs="Times New Roman"/>
        </w:rPr>
        <w:t>. – главная медсестра, член комиссии.</w:t>
      </w:r>
    </w:p>
    <w:p w:rsidR="00FD5E96" w:rsidRDefault="00FD5E96" w:rsidP="00FD5E96">
      <w:pPr>
        <w:spacing w:after="0"/>
        <w:ind w:firstLine="567"/>
        <w:rPr>
          <w:rFonts w:ascii="Times New Roman" w:hAnsi="Times New Roman" w:cs="Times New Roman"/>
        </w:rPr>
      </w:pPr>
      <w:r w:rsidRPr="00C2791F">
        <w:rPr>
          <w:rFonts w:ascii="Times New Roman" w:hAnsi="Times New Roman" w:cs="Times New Roman"/>
        </w:rPr>
        <w:t>Смирнова Т.Н. – бухгалтер по государственным закупкам  секретарь комиссии.</w:t>
      </w:r>
    </w:p>
    <w:p w:rsidR="00640D27" w:rsidRPr="00C2791F" w:rsidRDefault="00E244FA" w:rsidP="00FD5E96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Токушева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Р.М.-провизор</w:t>
      </w:r>
      <w:proofErr w:type="spellEnd"/>
      <w:r>
        <w:rPr>
          <w:rFonts w:ascii="Times New Roman" w:hAnsi="Times New Roman" w:cs="Times New Roman"/>
        </w:rPr>
        <w:t xml:space="preserve"> </w:t>
      </w:r>
      <w:r w:rsidR="00767D30">
        <w:rPr>
          <w:rFonts w:ascii="Times New Roman" w:hAnsi="Times New Roman" w:cs="Times New Roman"/>
        </w:rPr>
        <w:t xml:space="preserve">распределительного </w:t>
      </w:r>
      <w:r w:rsidR="00640D27">
        <w:rPr>
          <w:rFonts w:ascii="Times New Roman" w:hAnsi="Times New Roman" w:cs="Times New Roman"/>
        </w:rPr>
        <w:t>пункта</w:t>
      </w:r>
    </w:p>
    <w:p w:rsidR="00413BD0" w:rsidRPr="00C2791F" w:rsidRDefault="00413BD0" w:rsidP="00413BD0">
      <w:pPr>
        <w:spacing w:after="0"/>
        <w:ind w:firstLine="567"/>
        <w:rPr>
          <w:rFonts w:ascii="Times New Roman" w:hAnsi="Times New Roman" w:cs="Times New Roman"/>
        </w:rPr>
      </w:pPr>
      <w:r w:rsidRPr="00C2791F">
        <w:rPr>
          <w:rFonts w:ascii="Times New Roman" w:hAnsi="Times New Roman" w:cs="Times New Roman"/>
        </w:rPr>
        <w:t>Проведен заку</w:t>
      </w:r>
      <w:r w:rsidR="00310701">
        <w:rPr>
          <w:rFonts w:ascii="Times New Roman" w:hAnsi="Times New Roman" w:cs="Times New Roman"/>
        </w:rPr>
        <w:t>п</w:t>
      </w:r>
      <w:r w:rsidRPr="00C2791F">
        <w:rPr>
          <w:rFonts w:ascii="Times New Roman" w:hAnsi="Times New Roman" w:cs="Times New Roman"/>
        </w:rPr>
        <w:t xml:space="preserve"> для КГП «</w:t>
      </w:r>
      <w:r w:rsidR="00CF508A">
        <w:rPr>
          <w:rFonts w:ascii="Times New Roman" w:hAnsi="Times New Roman" w:cs="Times New Roman"/>
        </w:rPr>
        <w:t xml:space="preserve">Районная больница имени </w:t>
      </w:r>
      <w:proofErr w:type="spellStart"/>
      <w:r w:rsidR="00CF508A">
        <w:rPr>
          <w:rFonts w:ascii="Times New Roman" w:hAnsi="Times New Roman" w:cs="Times New Roman"/>
        </w:rPr>
        <w:t>Б</w:t>
      </w:r>
      <w:r w:rsidR="00DD18D5">
        <w:rPr>
          <w:rFonts w:ascii="Times New Roman" w:hAnsi="Times New Roman" w:cs="Times New Roman"/>
        </w:rPr>
        <w:t>еимбета</w:t>
      </w:r>
      <w:proofErr w:type="spellEnd"/>
      <w:r w:rsidR="00DD18D5">
        <w:rPr>
          <w:rFonts w:ascii="Times New Roman" w:hAnsi="Times New Roman" w:cs="Times New Roman"/>
        </w:rPr>
        <w:t xml:space="preserve"> </w:t>
      </w:r>
      <w:proofErr w:type="spellStart"/>
      <w:r w:rsidR="00CF508A">
        <w:rPr>
          <w:rFonts w:ascii="Times New Roman" w:hAnsi="Times New Roman" w:cs="Times New Roman"/>
        </w:rPr>
        <w:t>Майлина</w:t>
      </w:r>
      <w:proofErr w:type="spellEnd"/>
      <w:r w:rsidRPr="00C2791F">
        <w:rPr>
          <w:rFonts w:ascii="Times New Roman" w:hAnsi="Times New Roman" w:cs="Times New Roman"/>
        </w:rPr>
        <w:t>» УЗАКО.</w:t>
      </w:r>
    </w:p>
    <w:p w:rsidR="00682768" w:rsidRPr="00C2791F" w:rsidRDefault="00682768" w:rsidP="00413BD0">
      <w:pPr>
        <w:spacing w:after="0"/>
        <w:ind w:firstLine="567"/>
        <w:rPr>
          <w:rFonts w:ascii="Times New Roman" w:hAnsi="Times New Roman" w:cs="Times New Roman"/>
        </w:rPr>
      </w:pPr>
      <w:r w:rsidRPr="00C2791F">
        <w:rPr>
          <w:rFonts w:ascii="Times New Roman" w:hAnsi="Times New Roman" w:cs="Times New Roman"/>
        </w:rPr>
        <w:t>Наименование и краткое описание закуп</w:t>
      </w:r>
      <w:r w:rsidR="00310701" w:rsidRPr="00310701">
        <w:rPr>
          <w:rFonts w:ascii="Times New Roman" w:hAnsi="Times New Roman" w:cs="Times New Roman"/>
        </w:rPr>
        <w:t xml:space="preserve"> </w:t>
      </w:r>
      <w:r w:rsidR="00310701" w:rsidRPr="00C2791F">
        <w:rPr>
          <w:rFonts w:ascii="Times New Roman" w:hAnsi="Times New Roman" w:cs="Times New Roman"/>
        </w:rPr>
        <w:t>медицинск</w:t>
      </w:r>
      <w:r w:rsidR="00310701">
        <w:rPr>
          <w:rFonts w:ascii="Times New Roman" w:hAnsi="Times New Roman" w:cs="Times New Roman"/>
        </w:rPr>
        <w:t xml:space="preserve">их изделий </w:t>
      </w:r>
      <w:r w:rsidRPr="00C2791F">
        <w:rPr>
          <w:rFonts w:ascii="Times New Roman" w:hAnsi="Times New Roman" w:cs="Times New Roman"/>
        </w:rPr>
        <w:t xml:space="preserve">согласно приложения № </w:t>
      </w:r>
      <w:r w:rsidR="0050614E">
        <w:rPr>
          <w:rFonts w:ascii="Times New Roman" w:hAnsi="Times New Roman" w:cs="Times New Roman"/>
        </w:rPr>
        <w:t>1</w:t>
      </w:r>
      <w:r w:rsidRPr="00C2791F">
        <w:rPr>
          <w:rFonts w:ascii="Times New Roman" w:hAnsi="Times New Roman" w:cs="Times New Roman"/>
        </w:rPr>
        <w:t xml:space="preserve"> к протоколу</w:t>
      </w:r>
      <w:r w:rsidR="00C870A0" w:rsidRPr="00C2791F">
        <w:rPr>
          <w:rFonts w:ascii="Times New Roman" w:hAnsi="Times New Roman" w:cs="Times New Roman"/>
        </w:rPr>
        <w:t xml:space="preserve"> №</w:t>
      </w:r>
      <w:r w:rsidR="00C457D5">
        <w:rPr>
          <w:rFonts w:ascii="Times New Roman" w:hAnsi="Times New Roman" w:cs="Times New Roman"/>
        </w:rPr>
        <w:t>28</w:t>
      </w:r>
      <w:r w:rsidR="0073638A">
        <w:rPr>
          <w:rFonts w:ascii="Times New Roman" w:hAnsi="Times New Roman" w:cs="Times New Roman"/>
        </w:rPr>
        <w:t xml:space="preserve"> от</w:t>
      </w:r>
      <w:r w:rsidR="00355731">
        <w:rPr>
          <w:rFonts w:ascii="Times New Roman" w:hAnsi="Times New Roman" w:cs="Times New Roman"/>
        </w:rPr>
        <w:t xml:space="preserve"> </w:t>
      </w:r>
      <w:r w:rsidR="00C457D5">
        <w:rPr>
          <w:rFonts w:ascii="Times New Roman" w:hAnsi="Times New Roman" w:cs="Times New Roman"/>
        </w:rPr>
        <w:t>19</w:t>
      </w:r>
      <w:r w:rsidR="00E97E8A">
        <w:rPr>
          <w:rFonts w:ascii="Times New Roman" w:hAnsi="Times New Roman" w:cs="Times New Roman"/>
        </w:rPr>
        <w:t>.0</w:t>
      </w:r>
      <w:r w:rsidR="00F675D0">
        <w:rPr>
          <w:rFonts w:ascii="Times New Roman" w:hAnsi="Times New Roman" w:cs="Times New Roman"/>
        </w:rPr>
        <w:t>6</w:t>
      </w:r>
      <w:r w:rsidR="00CF508A">
        <w:rPr>
          <w:rFonts w:ascii="Times New Roman" w:hAnsi="Times New Roman" w:cs="Times New Roman"/>
        </w:rPr>
        <w:t>.</w:t>
      </w:r>
      <w:r w:rsidR="006712A0">
        <w:rPr>
          <w:rFonts w:ascii="Times New Roman" w:hAnsi="Times New Roman" w:cs="Times New Roman"/>
        </w:rPr>
        <w:t>2024</w:t>
      </w:r>
      <w:r w:rsidR="00C870A0" w:rsidRPr="00C2791F">
        <w:rPr>
          <w:rFonts w:ascii="Times New Roman" w:hAnsi="Times New Roman" w:cs="Times New Roman"/>
        </w:rPr>
        <w:t>г</w:t>
      </w:r>
      <w:proofErr w:type="gramStart"/>
      <w:r w:rsidRPr="00C2791F">
        <w:rPr>
          <w:rFonts w:ascii="Times New Roman" w:hAnsi="Times New Roman" w:cs="Times New Roman"/>
        </w:rPr>
        <w:t>.О</w:t>
      </w:r>
      <w:proofErr w:type="gramEnd"/>
      <w:r w:rsidRPr="00C2791F">
        <w:rPr>
          <w:rFonts w:ascii="Times New Roman" w:hAnsi="Times New Roman" w:cs="Times New Roman"/>
        </w:rPr>
        <w:t>т потенциальных поставщиков запросов о разъяснении не поступали.</w:t>
      </w:r>
      <w:r w:rsidR="003068AC">
        <w:rPr>
          <w:rFonts w:ascii="Times New Roman" w:hAnsi="Times New Roman" w:cs="Times New Roman"/>
        </w:rPr>
        <w:t xml:space="preserve"> </w:t>
      </w:r>
      <w:r w:rsidR="00310701">
        <w:rPr>
          <w:rFonts w:ascii="Times New Roman" w:hAnsi="Times New Roman" w:cs="Times New Roman"/>
        </w:rPr>
        <w:t xml:space="preserve">Изменения и дополнения </w:t>
      </w:r>
      <w:r w:rsidRPr="00C2791F">
        <w:rPr>
          <w:rFonts w:ascii="Times New Roman" w:hAnsi="Times New Roman" w:cs="Times New Roman"/>
        </w:rPr>
        <w:t xml:space="preserve"> не вносились.</w:t>
      </w:r>
    </w:p>
    <w:p w:rsidR="00682768" w:rsidRDefault="00310701" w:rsidP="00413BD0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D0F80" w:rsidRPr="00C2791F">
        <w:rPr>
          <w:rFonts w:ascii="Times New Roman" w:hAnsi="Times New Roman" w:cs="Times New Roman"/>
        </w:rPr>
        <w:t xml:space="preserve">аявку на участие в </w:t>
      </w:r>
      <w:r>
        <w:rPr>
          <w:rFonts w:ascii="Times New Roman" w:hAnsi="Times New Roman" w:cs="Times New Roman"/>
        </w:rPr>
        <w:t>закупе</w:t>
      </w:r>
      <w:r w:rsidR="00ED0F80" w:rsidRPr="00C2791F">
        <w:rPr>
          <w:rFonts w:ascii="Times New Roman" w:hAnsi="Times New Roman" w:cs="Times New Roman"/>
        </w:rPr>
        <w:t xml:space="preserve"> пред</w:t>
      </w:r>
      <w:r>
        <w:rPr>
          <w:rFonts w:ascii="Times New Roman" w:hAnsi="Times New Roman" w:cs="Times New Roman"/>
        </w:rPr>
        <w:t>о</w:t>
      </w:r>
      <w:r w:rsidR="00ED0F80" w:rsidRPr="00C2791F">
        <w:rPr>
          <w:rFonts w:ascii="Times New Roman" w:hAnsi="Times New Roman" w:cs="Times New Roman"/>
        </w:rPr>
        <w:t>ставили следующие потенциальные поставщик</w:t>
      </w:r>
      <w:r>
        <w:rPr>
          <w:rFonts w:ascii="Times New Roman" w:hAnsi="Times New Roman" w:cs="Times New Roman"/>
        </w:rPr>
        <w:t>и</w:t>
      </w:r>
      <w:r w:rsidR="00380810">
        <w:rPr>
          <w:rFonts w:ascii="Times New Roman" w:hAnsi="Times New Roman" w:cs="Times New Roman"/>
        </w:rPr>
        <w:t xml:space="preserve"> (время принятие заявок)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235A2" w:rsidTr="00E235A2">
        <w:tc>
          <w:tcPr>
            <w:tcW w:w="817" w:type="dxa"/>
          </w:tcPr>
          <w:p w:rsidR="00E235A2" w:rsidRDefault="00E235A2" w:rsidP="00413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8" w:type="dxa"/>
          </w:tcPr>
          <w:p w:rsidR="00E235A2" w:rsidRDefault="00E235A2" w:rsidP="00413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поставщика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дрес</w:t>
            </w:r>
            <w:proofErr w:type="spellEnd"/>
          </w:p>
        </w:tc>
        <w:tc>
          <w:tcPr>
            <w:tcW w:w="2393" w:type="dxa"/>
          </w:tcPr>
          <w:p w:rsidR="00E235A2" w:rsidRDefault="00E235A2" w:rsidP="00413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ИИН)</w:t>
            </w:r>
          </w:p>
        </w:tc>
        <w:tc>
          <w:tcPr>
            <w:tcW w:w="2393" w:type="dxa"/>
          </w:tcPr>
          <w:p w:rsidR="00E235A2" w:rsidRDefault="00E235A2" w:rsidP="00413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подачи заявки</w:t>
            </w:r>
          </w:p>
        </w:tc>
      </w:tr>
      <w:tr w:rsidR="00921C0A" w:rsidTr="00E235A2">
        <w:tc>
          <w:tcPr>
            <w:tcW w:w="817" w:type="dxa"/>
          </w:tcPr>
          <w:p w:rsidR="00921C0A" w:rsidRDefault="009C3990" w:rsidP="00413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21C0A" w:rsidRPr="00304BEA" w:rsidRDefault="00304BEA" w:rsidP="00357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ONTUSTIK MEDICAL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921C0A" w:rsidRDefault="00304BEA" w:rsidP="00977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161040026087</w:t>
            </w:r>
          </w:p>
        </w:tc>
        <w:tc>
          <w:tcPr>
            <w:tcW w:w="2393" w:type="dxa"/>
          </w:tcPr>
          <w:p w:rsidR="00921C0A" w:rsidRDefault="00E244FA" w:rsidP="0086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6367">
              <w:rPr>
                <w:rFonts w:ascii="Times New Roman" w:hAnsi="Times New Roman" w:cs="Times New Roman"/>
              </w:rPr>
              <w:t>.0</w:t>
            </w:r>
            <w:r w:rsidR="00F675D0">
              <w:rPr>
                <w:rFonts w:ascii="Times New Roman" w:hAnsi="Times New Roman" w:cs="Times New Roman"/>
              </w:rPr>
              <w:t>6</w:t>
            </w:r>
            <w:r w:rsidR="00EB6367">
              <w:rPr>
                <w:rFonts w:ascii="Times New Roman" w:hAnsi="Times New Roman" w:cs="Times New Roman"/>
              </w:rPr>
              <w:t>.</w:t>
            </w:r>
            <w:r w:rsidR="006712A0">
              <w:rPr>
                <w:rFonts w:ascii="Times New Roman" w:hAnsi="Times New Roman" w:cs="Times New Roman"/>
              </w:rPr>
              <w:t>.24</w:t>
            </w:r>
            <w:r w:rsidR="00357E66">
              <w:rPr>
                <w:rFonts w:ascii="Times New Roman" w:hAnsi="Times New Roman" w:cs="Times New Roman"/>
              </w:rPr>
              <w:t>г</w:t>
            </w:r>
          </w:p>
        </w:tc>
      </w:tr>
      <w:tr w:rsidR="006712A0" w:rsidTr="00E235A2">
        <w:tc>
          <w:tcPr>
            <w:tcW w:w="817" w:type="dxa"/>
          </w:tcPr>
          <w:p w:rsidR="006712A0" w:rsidRDefault="006712A0" w:rsidP="00413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712A0" w:rsidRDefault="006712A0" w:rsidP="00357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712A0" w:rsidRDefault="006712A0" w:rsidP="00E24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712A0" w:rsidRDefault="006712A0" w:rsidP="0073638A">
            <w:pPr>
              <w:rPr>
                <w:rFonts w:ascii="Times New Roman" w:hAnsi="Times New Roman" w:cs="Times New Roman"/>
              </w:rPr>
            </w:pPr>
          </w:p>
        </w:tc>
      </w:tr>
    </w:tbl>
    <w:p w:rsidR="0049779F" w:rsidRDefault="0049779F" w:rsidP="00092602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потенциальных </w:t>
      </w:r>
      <w:proofErr w:type="spellStart"/>
      <w:r>
        <w:rPr>
          <w:rFonts w:ascii="Times New Roman" w:hAnsi="Times New Roman" w:cs="Times New Roman"/>
        </w:rPr>
        <w:t>поставщиков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рисутствовавших</w:t>
      </w:r>
      <w:proofErr w:type="spellEnd"/>
      <w:r>
        <w:rPr>
          <w:rFonts w:ascii="Times New Roman" w:hAnsi="Times New Roman" w:cs="Times New Roman"/>
        </w:rPr>
        <w:t xml:space="preserve"> при процедуре  вскрытия конвертов с ценовыми </w:t>
      </w:r>
      <w:proofErr w:type="spellStart"/>
      <w:r>
        <w:rPr>
          <w:rFonts w:ascii="Times New Roman" w:hAnsi="Times New Roman" w:cs="Times New Roman"/>
        </w:rPr>
        <w:t>предложениями:Нет</w:t>
      </w:r>
      <w:proofErr w:type="spellEnd"/>
    </w:p>
    <w:p w:rsidR="00354694" w:rsidRPr="00304BEA" w:rsidRDefault="009D6776" w:rsidP="00354694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2791F">
        <w:rPr>
          <w:rFonts w:ascii="Times New Roman" w:hAnsi="Times New Roman" w:cs="Times New Roman"/>
        </w:rPr>
        <w:t>1</w:t>
      </w:r>
      <w:r w:rsidR="00092602" w:rsidRPr="00C2791F">
        <w:rPr>
          <w:rFonts w:ascii="Times New Roman" w:hAnsi="Times New Roman" w:cs="Times New Roman"/>
        </w:rPr>
        <w:t>.</w:t>
      </w:r>
      <w:r w:rsidR="0049779F">
        <w:rPr>
          <w:rFonts w:ascii="Times New Roman" w:hAnsi="Times New Roman" w:cs="Times New Roman"/>
        </w:rPr>
        <w:t xml:space="preserve">На основании </w:t>
      </w:r>
      <w:r w:rsidR="000F05C7" w:rsidRPr="00C2791F">
        <w:rPr>
          <w:rFonts w:ascii="Times New Roman" w:hAnsi="Times New Roman" w:cs="Times New Roman"/>
        </w:rPr>
        <w:t xml:space="preserve">Постановления </w:t>
      </w:r>
      <w:r w:rsidR="0049779F">
        <w:rPr>
          <w:rFonts w:ascii="Times New Roman" w:hAnsi="Times New Roman" w:cs="Times New Roman"/>
        </w:rPr>
        <w:t xml:space="preserve"> </w:t>
      </w:r>
      <w:r w:rsidR="000F05C7" w:rsidRPr="00C2791F">
        <w:rPr>
          <w:rFonts w:ascii="Times New Roman" w:hAnsi="Times New Roman" w:cs="Times New Roman"/>
        </w:rPr>
        <w:t>Правительства</w:t>
      </w:r>
      <w:r w:rsidR="0049779F">
        <w:rPr>
          <w:rFonts w:ascii="Times New Roman" w:hAnsi="Times New Roman" w:cs="Times New Roman"/>
        </w:rPr>
        <w:t xml:space="preserve"> Республики Казахстан </w:t>
      </w:r>
      <w:r w:rsidR="000F05C7" w:rsidRPr="00C2791F">
        <w:rPr>
          <w:rFonts w:ascii="Times New Roman" w:hAnsi="Times New Roman" w:cs="Times New Roman"/>
        </w:rPr>
        <w:t xml:space="preserve"> №</w:t>
      </w:r>
      <w:r w:rsidR="006712A0">
        <w:rPr>
          <w:rFonts w:ascii="Times New Roman" w:hAnsi="Times New Roman" w:cs="Times New Roman"/>
        </w:rPr>
        <w:t>110от 07</w:t>
      </w:r>
      <w:r w:rsidR="00CE5701">
        <w:rPr>
          <w:rFonts w:ascii="Times New Roman" w:hAnsi="Times New Roman" w:cs="Times New Roman"/>
        </w:rPr>
        <w:t>.06.</w:t>
      </w:r>
      <w:r w:rsidR="000F05C7" w:rsidRPr="00C2791F">
        <w:rPr>
          <w:rFonts w:ascii="Times New Roman" w:hAnsi="Times New Roman" w:cs="Times New Roman"/>
        </w:rPr>
        <w:t>20</w:t>
      </w:r>
      <w:r w:rsidR="006712A0">
        <w:rPr>
          <w:rFonts w:ascii="Times New Roman" w:hAnsi="Times New Roman" w:cs="Times New Roman"/>
        </w:rPr>
        <w:t>23</w:t>
      </w:r>
      <w:r w:rsidR="000F05C7" w:rsidRPr="00C2791F">
        <w:rPr>
          <w:rFonts w:ascii="Times New Roman" w:hAnsi="Times New Roman" w:cs="Times New Roman"/>
        </w:rPr>
        <w:t>г</w:t>
      </w:r>
      <w:proofErr w:type="gramStart"/>
      <w:r w:rsidR="000F05C7" w:rsidRPr="00C2791F">
        <w:rPr>
          <w:rFonts w:ascii="Times New Roman" w:hAnsi="Times New Roman" w:cs="Times New Roman"/>
        </w:rPr>
        <w:t>.</w:t>
      </w:r>
      <w:r w:rsidR="0049779F">
        <w:rPr>
          <w:rFonts w:ascii="Times New Roman" w:hAnsi="Times New Roman" w:cs="Times New Roman"/>
        </w:rPr>
        <w:t>г</w:t>
      </w:r>
      <w:proofErr w:type="gramEnd"/>
      <w:r w:rsidR="0049779F">
        <w:rPr>
          <w:rFonts w:ascii="Times New Roman" w:hAnsi="Times New Roman" w:cs="Times New Roman"/>
        </w:rPr>
        <w:t>лавы 10 пункта 112 принято решение признать закуп</w:t>
      </w:r>
      <w:r w:rsidR="000F05C7" w:rsidRPr="00C2791F">
        <w:rPr>
          <w:rFonts w:ascii="Times New Roman" w:hAnsi="Times New Roman" w:cs="Times New Roman"/>
        </w:rPr>
        <w:t xml:space="preserve"> </w:t>
      </w:r>
      <w:r w:rsidR="000F05C7" w:rsidRPr="00C2791F">
        <w:rPr>
          <w:rFonts w:ascii="Times New Roman" w:eastAsia="Times New Roman" w:hAnsi="Times New Roman" w:cs="Times New Roman"/>
        </w:rPr>
        <w:t xml:space="preserve">способом </w:t>
      </w:r>
      <w:r w:rsidR="00A314E9" w:rsidRPr="00885EFF">
        <w:rPr>
          <w:rFonts w:ascii="Times New Roman" w:eastAsia="Times New Roman" w:hAnsi="Times New Roman" w:cs="Times New Roman"/>
          <w:b/>
        </w:rPr>
        <w:t>ОИ</w:t>
      </w:r>
      <w:r w:rsidR="009E386A">
        <w:rPr>
          <w:rFonts w:ascii="Times New Roman" w:eastAsia="Times New Roman" w:hAnsi="Times New Roman" w:cs="Times New Roman"/>
        </w:rPr>
        <w:t xml:space="preserve"> </w:t>
      </w:r>
      <w:r w:rsidR="00640D27">
        <w:rPr>
          <w:rFonts w:ascii="Times New Roman" w:eastAsia="Times New Roman" w:hAnsi="Times New Roman" w:cs="Times New Roman"/>
        </w:rPr>
        <w:t xml:space="preserve"> </w:t>
      </w:r>
      <w:r w:rsidR="0049779F">
        <w:rPr>
          <w:rFonts w:ascii="Times New Roman" w:eastAsia="Times New Roman" w:hAnsi="Times New Roman" w:cs="Times New Roman"/>
        </w:rPr>
        <w:t>состоявшимся и определить победителем</w:t>
      </w:r>
      <w:r w:rsidR="00275303">
        <w:rPr>
          <w:rFonts w:ascii="Times New Roman" w:eastAsia="Times New Roman" w:hAnsi="Times New Roman" w:cs="Times New Roman"/>
        </w:rPr>
        <w:t xml:space="preserve">  </w:t>
      </w:r>
      <w:r w:rsidR="00A74174" w:rsidRPr="00A74174">
        <w:rPr>
          <w:rFonts w:ascii="Times New Roman" w:hAnsi="Times New Roman" w:cs="Times New Roman"/>
        </w:rPr>
        <w:t xml:space="preserve"> </w:t>
      </w:r>
      <w:r w:rsidR="00304BEA">
        <w:rPr>
          <w:rFonts w:ascii="Times New Roman" w:hAnsi="Times New Roman" w:cs="Times New Roman"/>
        </w:rPr>
        <w:t>ТОО «</w:t>
      </w:r>
      <w:r w:rsidR="00304BEA">
        <w:rPr>
          <w:rFonts w:ascii="Times New Roman" w:hAnsi="Times New Roman" w:cs="Times New Roman"/>
          <w:lang w:val="en-US"/>
        </w:rPr>
        <w:t>ONTUSTIK</w:t>
      </w:r>
      <w:r w:rsidR="00304BEA" w:rsidRPr="00304BEA">
        <w:rPr>
          <w:rFonts w:ascii="Times New Roman" w:hAnsi="Times New Roman" w:cs="Times New Roman"/>
        </w:rPr>
        <w:t xml:space="preserve"> </w:t>
      </w:r>
      <w:r w:rsidR="00304BEA">
        <w:rPr>
          <w:rFonts w:ascii="Times New Roman" w:hAnsi="Times New Roman" w:cs="Times New Roman"/>
          <w:lang w:val="en-US"/>
        </w:rPr>
        <w:t>MEDICAL</w:t>
      </w:r>
      <w:r w:rsidR="00304BEA">
        <w:rPr>
          <w:rFonts w:ascii="Times New Roman" w:hAnsi="Times New Roman" w:cs="Times New Roman"/>
        </w:rPr>
        <w:t>»</w:t>
      </w:r>
    </w:p>
    <w:p w:rsidR="00304BEA" w:rsidRPr="00D648EC" w:rsidRDefault="00304BEA" w:rsidP="00304BE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б/х</w:t>
      </w:r>
      <w:r w:rsidR="00D549E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>
        <w:rPr>
          <w:rFonts w:ascii="Times New Roman" w:hAnsi="Times New Roman"/>
          <w:sz w:val="24"/>
          <w:szCs w:val="24"/>
        </w:rPr>
        <w:t>автом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ппарата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4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DIRUI</w:t>
      </w:r>
      <w:r w:rsidRPr="00D64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="005358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77" w:type="dxa"/>
        <w:tblInd w:w="89" w:type="dxa"/>
        <w:tblLayout w:type="fixed"/>
        <w:tblLook w:val="04A0"/>
      </w:tblPr>
      <w:tblGrid>
        <w:gridCol w:w="734"/>
        <w:gridCol w:w="4057"/>
        <w:gridCol w:w="851"/>
        <w:gridCol w:w="1417"/>
        <w:gridCol w:w="2518"/>
      </w:tblGrid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457D5" w:rsidRPr="00917030" w:rsidRDefault="00C457D5" w:rsidP="00DD7982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7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917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457D5" w:rsidRPr="00917030" w:rsidRDefault="00C457D5" w:rsidP="00DD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457D5" w:rsidRPr="00917030" w:rsidRDefault="00C457D5" w:rsidP="00DD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змер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457D5" w:rsidRPr="00917030" w:rsidRDefault="00C457D5" w:rsidP="00DD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C457D5" w:rsidRPr="00917030" w:rsidRDefault="00C457D5" w:rsidP="00DD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для закупа</w:t>
            </w:r>
          </w:p>
        </w:tc>
      </w:tr>
      <w:tr w:rsidR="00C457D5" w:rsidRPr="00917030" w:rsidTr="00DD7982">
        <w:trPr>
          <w:trHeight w:val="7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A373B1" w:rsidRDefault="00C457D5" w:rsidP="00DD798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FER</w:t>
            </w:r>
            <w:r>
              <w:rPr>
                <w:rFonts w:ascii="Times New Roman" w:hAnsi="Times New Roman"/>
                <w:b/>
                <w:i/>
              </w:rPr>
              <w:t xml:space="preserve"> (50тестов)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FD33BD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FD33BD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FD33BD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108000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A373B1" w:rsidRDefault="00C457D5" w:rsidP="00DD798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OHvitamin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D</w:t>
            </w:r>
            <w:r>
              <w:rPr>
                <w:rFonts w:ascii="Times New Roman" w:hAnsi="Times New Roman"/>
                <w:b/>
                <w:i/>
              </w:rPr>
              <w:t xml:space="preserve">  (50тестов)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>
            <w:r w:rsidRPr="00B10421">
              <w:rPr>
                <w:rFonts w:ascii="Times New Roman" w:hAnsi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96000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0834CD" w:rsidRDefault="00C457D5" w:rsidP="00DD7982">
            <w:pPr>
              <w:pStyle w:val="a9"/>
              <w:rPr>
                <w:rFonts w:ascii="Times New Roman" w:hAnsi="Times New Roman"/>
                <w:b/>
                <w:i/>
                <w:lang w:val="en-US"/>
              </w:rPr>
            </w:pPr>
            <w:proofErr w:type="spellStart"/>
            <w:r>
              <w:rPr>
                <w:rStyle w:val="fontstyle01"/>
                <w:lang w:val="en-US"/>
              </w:rPr>
              <w:t>Folate</w:t>
            </w:r>
            <w:proofErr w:type="spellEnd"/>
            <w:r>
              <w:rPr>
                <w:rStyle w:val="fontstyle01"/>
              </w:rPr>
              <w:t xml:space="preserve">    50</w:t>
            </w:r>
            <w:r>
              <w:rPr>
                <w:rFonts w:ascii="Times New Roman" w:hAnsi="Times New Roman"/>
                <w:b/>
                <w:i/>
              </w:rPr>
              <w:t>тестов)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>
            <w:r w:rsidRPr="00B10421">
              <w:rPr>
                <w:rFonts w:ascii="Times New Roman" w:hAnsi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75000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A373B1" w:rsidRDefault="00C457D5" w:rsidP="00DD7982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)</w:t>
            </w:r>
            <w:r>
              <w:rPr>
                <w:rStyle w:val="fontstyle01"/>
                <w:lang w:val="en-US"/>
              </w:rPr>
              <w:t>VB 12</w:t>
            </w:r>
            <w:r>
              <w:rPr>
                <w:rStyle w:val="fontstyle01"/>
              </w:rPr>
              <w:t xml:space="preserve">   50</w:t>
            </w:r>
            <w:r>
              <w:rPr>
                <w:rFonts w:ascii="Times New Roman" w:hAnsi="Times New Roman"/>
                <w:b/>
                <w:i/>
              </w:rPr>
              <w:t>тестов)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>
            <w:r w:rsidRPr="00B10421">
              <w:rPr>
                <w:rFonts w:ascii="Times New Roman" w:hAnsi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88500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A373B1" w:rsidRDefault="00C457D5" w:rsidP="00DD798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367500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503004" w:rsidRDefault="00C457D5" w:rsidP="00DD7982">
            <w:pPr>
              <w:rPr>
                <w:rStyle w:val="fontstyle01"/>
              </w:rPr>
            </w:pPr>
            <w:r w:rsidRPr="001949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биохимического анализатора </w:t>
            </w:r>
            <w:r w:rsidRPr="001949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DIRU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727FDF" w:rsidRDefault="00C457D5" w:rsidP="00DD7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E51DC7" w:rsidRDefault="00C457D5" w:rsidP="00DD7982">
            <w:pPr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ВСС-3</w:t>
            </w:r>
            <w:r>
              <w:rPr>
                <w:rStyle w:val="fontstyle01"/>
                <w:lang w:val="en-US"/>
              </w:rPr>
              <w:t xml:space="preserve">D </w:t>
            </w:r>
            <w:proofErr w:type="spellStart"/>
            <w:r>
              <w:rPr>
                <w:rStyle w:val="fontstyle01"/>
                <w:lang w:val="en-US"/>
              </w:rPr>
              <w:t>Lyse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Pr="008D0EE2" w:rsidRDefault="00C457D5" w:rsidP="00DD7982">
            <w:proofErr w:type="spellStart"/>
            <w: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222820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727FDF" w:rsidRDefault="00C457D5" w:rsidP="00DD7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E51DC7" w:rsidRDefault="00C457D5" w:rsidP="00DD7982">
            <w:pPr>
              <w:rPr>
                <w:rStyle w:val="fontstyle01"/>
                <w:lang w:val="en-US"/>
              </w:rPr>
            </w:pPr>
            <w:r>
              <w:rPr>
                <w:rStyle w:val="fontstyle01"/>
                <w:lang w:val="en-US"/>
              </w:rPr>
              <w:t>BF-FBN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176346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727FDF" w:rsidRDefault="00C457D5" w:rsidP="00DD7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7D5" w:rsidRDefault="00C457D5" w:rsidP="00DD7982">
            <w:r w:rsidRPr="0028536D">
              <w:rPr>
                <w:rStyle w:val="fontstyle01"/>
                <w:lang w:val="en-US"/>
              </w:rPr>
              <w:t>BF</w:t>
            </w:r>
            <w:r>
              <w:rPr>
                <w:rStyle w:val="fontstyle01"/>
                <w:lang w:val="en-US"/>
              </w:rPr>
              <w:t>-FDT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D5" w:rsidRDefault="00C457D5" w:rsidP="00DD798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57972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727FDF" w:rsidRDefault="00C457D5" w:rsidP="00DD7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7D5" w:rsidRDefault="00C457D5" w:rsidP="00DD7982">
            <w:r w:rsidRPr="0028536D">
              <w:rPr>
                <w:rStyle w:val="fontstyle01"/>
                <w:lang w:val="en-US"/>
              </w:rPr>
              <w:t>BF</w:t>
            </w:r>
            <w:r>
              <w:rPr>
                <w:rStyle w:val="fontstyle01"/>
                <w:lang w:val="en-US"/>
              </w:rPr>
              <w:t>-FDO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97029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727FDF" w:rsidRDefault="00C457D5" w:rsidP="00DD7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8D0EE2" w:rsidRDefault="00C457D5" w:rsidP="00DD7982">
            <w:pPr>
              <w:rPr>
                <w:rStyle w:val="fontstyle01"/>
                <w:lang w:val="en-US"/>
              </w:rPr>
            </w:pPr>
            <w:r>
              <w:rPr>
                <w:rStyle w:val="fontstyle01"/>
                <w:lang w:val="en-US"/>
              </w:rPr>
              <w:t>BF-5D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261120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727FDF" w:rsidRDefault="00C457D5" w:rsidP="00DD7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727FDF" w:rsidRDefault="00C457D5" w:rsidP="00DD7982">
            <w:pPr>
              <w:rPr>
                <w:rStyle w:val="fontstyle01"/>
                <w:lang w:val="en-US"/>
              </w:rPr>
            </w:pPr>
            <w:r>
              <w:rPr>
                <w:rStyle w:val="fontstyle01"/>
                <w:lang w:val="en-US"/>
              </w:rPr>
              <w:t>Probe Cleanser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116160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Pr="00E51DC7" w:rsidRDefault="00C457D5" w:rsidP="00DD7982">
            <w:pPr>
              <w:rPr>
                <w:rStyle w:val="fontstyle01"/>
              </w:rPr>
            </w:pPr>
            <w:r>
              <w:rPr>
                <w:rStyle w:val="fontstyle01"/>
              </w:rPr>
              <w:t>и</w:t>
            </w:r>
            <w:r>
              <w:t xml:space="preserve"> Контрольный материал для автоматического гематологического анализатора (5- </w:t>
            </w:r>
            <w:proofErr w:type="spellStart"/>
            <w:r>
              <w:t>part</w:t>
            </w:r>
            <w:proofErr w:type="spellEnd"/>
            <w:r>
              <w:t>) Уровень 1(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Hematology</w:t>
            </w:r>
            <w:proofErr w:type="spellEnd"/>
            <w:r>
              <w:t xml:space="preserve"> 5 -</w:t>
            </w:r>
            <w:proofErr w:type="spellStart"/>
            <w:r>
              <w:t>part</w:t>
            </w:r>
            <w:proofErr w:type="spellEnd"/>
            <w:r>
              <w:t xml:space="preserve"> (</w:t>
            </w:r>
            <w:proofErr w:type="spellStart"/>
            <w:r>
              <w:t>Level</w:t>
            </w:r>
            <w:proofErr w:type="spellEnd"/>
            <w:r>
              <w:t xml:space="preserve"> 1))</w:t>
            </w:r>
            <w:r>
              <w:rPr>
                <w:rStyle w:val="fontstyle01"/>
              </w:rPr>
              <w:t xml:space="preserve"> .уровень 2.уровень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  <w:p w:rsidR="00C457D5" w:rsidRDefault="00C457D5" w:rsidP="00DD7982">
            <w:pPr>
              <w:rPr>
                <w:lang w:val="kk-KZ"/>
              </w:rPr>
            </w:pPr>
            <w:r>
              <w:rPr>
                <w:lang w:val="kk-KZ"/>
              </w:rPr>
              <w:t>По 1</w:t>
            </w:r>
          </w:p>
          <w:p w:rsidR="00C457D5" w:rsidRPr="002B05D8" w:rsidRDefault="00C457D5" w:rsidP="00DD7982">
            <w:pPr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  <w:p w:rsidR="00C457D5" w:rsidRDefault="00C457D5" w:rsidP="00DD7982">
            <w:pPr>
              <w:rPr>
                <w:lang w:val="kk-KZ"/>
              </w:rPr>
            </w:pPr>
          </w:p>
          <w:p w:rsidR="00C457D5" w:rsidRPr="002B05D8" w:rsidRDefault="00C457D5" w:rsidP="00DD798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167271</w:t>
            </w:r>
          </w:p>
        </w:tc>
      </w:tr>
      <w:tr w:rsidR="00C457D5" w:rsidRPr="00917030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rPr>
                <w:rStyle w:val="fontstyle01"/>
              </w:rPr>
            </w:pPr>
            <w:r>
              <w:rPr>
                <w:rStyle w:val="fontstyle0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1098718</w:t>
            </w:r>
          </w:p>
        </w:tc>
      </w:tr>
    </w:tbl>
    <w:p w:rsidR="00C457D5" w:rsidRDefault="00C457D5" w:rsidP="00C457D5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анализатора мочи</w:t>
      </w:r>
      <w:r w:rsidRPr="002B05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9494D">
        <w:rPr>
          <w:rFonts w:ascii="Times New Roman" w:eastAsia="Times New Roman" w:hAnsi="Times New Roman"/>
          <w:b/>
          <w:sz w:val="24"/>
          <w:szCs w:val="24"/>
          <w:lang w:val="en-US"/>
        </w:rPr>
        <w:t>DIRU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Н-100</w:t>
      </w:r>
    </w:p>
    <w:p w:rsidR="00C457D5" w:rsidRDefault="00C457D5" w:rsidP="00C457D5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</w:p>
    <w:tbl>
      <w:tblPr>
        <w:tblW w:w="9577" w:type="dxa"/>
        <w:tblInd w:w="89" w:type="dxa"/>
        <w:tblLayout w:type="fixed"/>
        <w:tblLook w:val="04A0"/>
      </w:tblPr>
      <w:tblGrid>
        <w:gridCol w:w="734"/>
        <w:gridCol w:w="4057"/>
        <w:gridCol w:w="851"/>
        <w:gridCol w:w="1417"/>
        <w:gridCol w:w="2518"/>
      </w:tblGrid>
      <w:tr w:rsidR="00C457D5" w:rsidTr="00DD7982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  <w:rFonts w:hint="eastAsia"/>
              </w:rPr>
              <w:t>Р</w:t>
            </w:r>
            <w:r>
              <w:rPr>
                <w:rStyle w:val="fontstyle01"/>
              </w:rPr>
              <w:t>еагентные</w:t>
            </w:r>
            <w:proofErr w:type="spellEnd"/>
            <w:r>
              <w:rPr>
                <w:rStyle w:val="fontstyle01"/>
              </w:rPr>
              <w:t xml:space="preserve"> полоски для анализа мочи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Pr="002B05D8" w:rsidRDefault="00C457D5" w:rsidP="00DD798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5" w:rsidRDefault="00C457D5" w:rsidP="00DD798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762300</w:t>
            </w:r>
          </w:p>
        </w:tc>
      </w:tr>
    </w:tbl>
    <w:p w:rsidR="00C457D5" w:rsidRDefault="00C457D5" w:rsidP="00C457D5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</w:p>
    <w:p w:rsidR="00866A9B" w:rsidRDefault="00866A9B" w:rsidP="000714D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DE5552" w:rsidRDefault="00DE5552" w:rsidP="00DE55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5552" w:rsidRDefault="00DE5552" w:rsidP="00DE55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45B6" w:rsidRDefault="003345B6" w:rsidP="003345B6">
      <w:pPr>
        <w:pStyle w:val="a3"/>
        <w:ind w:left="567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 xml:space="preserve">Организатору закупа КГП «Районная больница имени </w:t>
      </w:r>
      <w:proofErr w:type="spellStart"/>
      <w:r>
        <w:rPr>
          <w:rFonts w:ascii="Times New Roman" w:eastAsia="Times New Roman" w:hAnsi="Times New Roman" w:cs="Times New Roman"/>
          <w:i/>
        </w:rPr>
        <w:t>Беимбета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Майлина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i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об итогах проведенных закупок способом запроса ценовых предложений на Интернет-ресурсе Заказчика.</w:t>
      </w:r>
    </w:p>
    <w:p w:rsidR="001C3231" w:rsidRPr="001C3231" w:rsidRDefault="001C3231" w:rsidP="00413BD0">
      <w:pPr>
        <w:spacing w:after="0" w:line="360" w:lineRule="auto"/>
        <w:rPr>
          <w:rFonts w:ascii="Times New Roman" w:hAnsi="Times New Roman" w:cs="Times New Roman"/>
        </w:rPr>
      </w:pPr>
    </w:p>
    <w:sectPr w:rsidR="001C3231" w:rsidRPr="001C3231" w:rsidSect="0026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05E"/>
    <w:multiLevelType w:val="hybridMultilevel"/>
    <w:tmpl w:val="0CD21288"/>
    <w:lvl w:ilvl="0" w:tplc="9A18F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2472EF"/>
    <w:multiLevelType w:val="hybridMultilevel"/>
    <w:tmpl w:val="9A260CB6"/>
    <w:lvl w:ilvl="0" w:tplc="20FE0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801DB5"/>
    <w:multiLevelType w:val="hybridMultilevel"/>
    <w:tmpl w:val="0DA02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541504"/>
    <w:multiLevelType w:val="hybridMultilevel"/>
    <w:tmpl w:val="D9D8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5DDD"/>
    <w:multiLevelType w:val="hybridMultilevel"/>
    <w:tmpl w:val="7FF20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3174C"/>
    <w:multiLevelType w:val="hybridMultilevel"/>
    <w:tmpl w:val="D64C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6059E"/>
    <w:multiLevelType w:val="hybridMultilevel"/>
    <w:tmpl w:val="9A260CB6"/>
    <w:lvl w:ilvl="0" w:tplc="20FE0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AE0391"/>
    <w:multiLevelType w:val="hybridMultilevel"/>
    <w:tmpl w:val="073027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1D20D4"/>
    <w:multiLevelType w:val="hybridMultilevel"/>
    <w:tmpl w:val="25BAC2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615D5"/>
    <w:multiLevelType w:val="hybridMultilevel"/>
    <w:tmpl w:val="801E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0EF9"/>
    <w:multiLevelType w:val="hybridMultilevel"/>
    <w:tmpl w:val="4650C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893EFF"/>
    <w:multiLevelType w:val="hybridMultilevel"/>
    <w:tmpl w:val="0F8E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B2F85"/>
    <w:multiLevelType w:val="hybridMultilevel"/>
    <w:tmpl w:val="9A260CB6"/>
    <w:lvl w:ilvl="0" w:tplc="20FE0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C5557A6"/>
    <w:multiLevelType w:val="hybridMultilevel"/>
    <w:tmpl w:val="9A260CB6"/>
    <w:lvl w:ilvl="0" w:tplc="20FE0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2F0"/>
    <w:rsid w:val="00005768"/>
    <w:rsid w:val="00014729"/>
    <w:rsid w:val="00022E00"/>
    <w:rsid w:val="00027800"/>
    <w:rsid w:val="00027B71"/>
    <w:rsid w:val="00032825"/>
    <w:rsid w:val="00041107"/>
    <w:rsid w:val="000555CA"/>
    <w:rsid w:val="00061DDC"/>
    <w:rsid w:val="000672A2"/>
    <w:rsid w:val="00067D35"/>
    <w:rsid w:val="000704C9"/>
    <w:rsid w:val="000714DE"/>
    <w:rsid w:val="000764E1"/>
    <w:rsid w:val="00082C31"/>
    <w:rsid w:val="00092602"/>
    <w:rsid w:val="000A02CB"/>
    <w:rsid w:val="000A6887"/>
    <w:rsid w:val="000B0E41"/>
    <w:rsid w:val="000B34B1"/>
    <w:rsid w:val="000B5C54"/>
    <w:rsid w:val="000C4FE1"/>
    <w:rsid w:val="000D23E2"/>
    <w:rsid w:val="000F05C7"/>
    <w:rsid w:val="000F1646"/>
    <w:rsid w:val="000F1BA1"/>
    <w:rsid w:val="000F56AC"/>
    <w:rsid w:val="000F5843"/>
    <w:rsid w:val="001410B3"/>
    <w:rsid w:val="0014393B"/>
    <w:rsid w:val="0014725B"/>
    <w:rsid w:val="00153805"/>
    <w:rsid w:val="00157FE4"/>
    <w:rsid w:val="001644FF"/>
    <w:rsid w:val="00167D3C"/>
    <w:rsid w:val="00176A3D"/>
    <w:rsid w:val="00182214"/>
    <w:rsid w:val="00184F17"/>
    <w:rsid w:val="001B65C7"/>
    <w:rsid w:val="001C3231"/>
    <w:rsid w:val="001D1A9C"/>
    <w:rsid w:val="001D706C"/>
    <w:rsid w:val="001D7126"/>
    <w:rsid w:val="001D7BB2"/>
    <w:rsid w:val="001E04F3"/>
    <w:rsid w:val="001F1183"/>
    <w:rsid w:val="001F28AF"/>
    <w:rsid w:val="001F395D"/>
    <w:rsid w:val="002135E4"/>
    <w:rsid w:val="00213DED"/>
    <w:rsid w:val="00233EE7"/>
    <w:rsid w:val="0024257C"/>
    <w:rsid w:val="00250238"/>
    <w:rsid w:val="002604B5"/>
    <w:rsid w:val="002670C9"/>
    <w:rsid w:val="0026735C"/>
    <w:rsid w:val="00272296"/>
    <w:rsid w:val="0027322F"/>
    <w:rsid w:val="00275303"/>
    <w:rsid w:val="002866B1"/>
    <w:rsid w:val="00295F7C"/>
    <w:rsid w:val="002A4BFB"/>
    <w:rsid w:val="002A68AF"/>
    <w:rsid w:val="002D0EA1"/>
    <w:rsid w:val="002D45A2"/>
    <w:rsid w:val="002E0E92"/>
    <w:rsid w:val="002F00D0"/>
    <w:rsid w:val="002F23D1"/>
    <w:rsid w:val="002F782F"/>
    <w:rsid w:val="00301FF7"/>
    <w:rsid w:val="003027B4"/>
    <w:rsid w:val="00304BEA"/>
    <w:rsid w:val="003068AC"/>
    <w:rsid w:val="00310583"/>
    <w:rsid w:val="00310701"/>
    <w:rsid w:val="00320CC6"/>
    <w:rsid w:val="00327E4C"/>
    <w:rsid w:val="00334507"/>
    <w:rsid w:val="003345B6"/>
    <w:rsid w:val="00337037"/>
    <w:rsid w:val="00347B07"/>
    <w:rsid w:val="00353031"/>
    <w:rsid w:val="00354694"/>
    <w:rsid w:val="00355731"/>
    <w:rsid w:val="00357E66"/>
    <w:rsid w:val="0036622D"/>
    <w:rsid w:val="003776C3"/>
    <w:rsid w:val="00380810"/>
    <w:rsid w:val="00394D74"/>
    <w:rsid w:val="003A0B43"/>
    <w:rsid w:val="003B4A4C"/>
    <w:rsid w:val="003C7129"/>
    <w:rsid w:val="003D6D8C"/>
    <w:rsid w:val="003E383F"/>
    <w:rsid w:val="003E768D"/>
    <w:rsid w:val="003F65D9"/>
    <w:rsid w:val="00413BD0"/>
    <w:rsid w:val="00426BE8"/>
    <w:rsid w:val="00456313"/>
    <w:rsid w:val="004721CF"/>
    <w:rsid w:val="0049779F"/>
    <w:rsid w:val="004A4A4E"/>
    <w:rsid w:val="004A5000"/>
    <w:rsid w:val="004B5772"/>
    <w:rsid w:val="004C3F5D"/>
    <w:rsid w:val="004D7302"/>
    <w:rsid w:val="004E45DC"/>
    <w:rsid w:val="004F31D8"/>
    <w:rsid w:val="00501CD2"/>
    <w:rsid w:val="00503F2C"/>
    <w:rsid w:val="0050614E"/>
    <w:rsid w:val="00521E01"/>
    <w:rsid w:val="0052473A"/>
    <w:rsid w:val="005350EB"/>
    <w:rsid w:val="0053567C"/>
    <w:rsid w:val="005358E2"/>
    <w:rsid w:val="0054568E"/>
    <w:rsid w:val="005772E7"/>
    <w:rsid w:val="00586B44"/>
    <w:rsid w:val="005944DD"/>
    <w:rsid w:val="0059600A"/>
    <w:rsid w:val="005A0D46"/>
    <w:rsid w:val="005C013C"/>
    <w:rsid w:val="005D42D4"/>
    <w:rsid w:val="005D47D9"/>
    <w:rsid w:val="005D5C40"/>
    <w:rsid w:val="005F474E"/>
    <w:rsid w:val="006048A3"/>
    <w:rsid w:val="0060670E"/>
    <w:rsid w:val="00631106"/>
    <w:rsid w:val="006357A0"/>
    <w:rsid w:val="00640D27"/>
    <w:rsid w:val="00640D73"/>
    <w:rsid w:val="00647070"/>
    <w:rsid w:val="00650CA1"/>
    <w:rsid w:val="006532E4"/>
    <w:rsid w:val="00656BD9"/>
    <w:rsid w:val="006712A0"/>
    <w:rsid w:val="00672CD8"/>
    <w:rsid w:val="00682768"/>
    <w:rsid w:val="00684085"/>
    <w:rsid w:val="006B7972"/>
    <w:rsid w:val="006D0D7D"/>
    <w:rsid w:val="006D602F"/>
    <w:rsid w:val="006F35A3"/>
    <w:rsid w:val="00725371"/>
    <w:rsid w:val="007263B5"/>
    <w:rsid w:val="007351A0"/>
    <w:rsid w:val="0073638A"/>
    <w:rsid w:val="00736892"/>
    <w:rsid w:val="00750200"/>
    <w:rsid w:val="00760428"/>
    <w:rsid w:val="00761F89"/>
    <w:rsid w:val="00767D30"/>
    <w:rsid w:val="0077355C"/>
    <w:rsid w:val="0078751D"/>
    <w:rsid w:val="00787BEE"/>
    <w:rsid w:val="00790DBD"/>
    <w:rsid w:val="00792210"/>
    <w:rsid w:val="007C00D2"/>
    <w:rsid w:val="007C41B9"/>
    <w:rsid w:val="007E4E3B"/>
    <w:rsid w:val="007F4CF3"/>
    <w:rsid w:val="007F51DB"/>
    <w:rsid w:val="007F525F"/>
    <w:rsid w:val="007F7337"/>
    <w:rsid w:val="00800A57"/>
    <w:rsid w:val="008046F4"/>
    <w:rsid w:val="0083197D"/>
    <w:rsid w:val="00831CB2"/>
    <w:rsid w:val="008365B4"/>
    <w:rsid w:val="00837FBD"/>
    <w:rsid w:val="00843FE6"/>
    <w:rsid w:val="008466A2"/>
    <w:rsid w:val="0085541B"/>
    <w:rsid w:val="00866A9B"/>
    <w:rsid w:val="00874098"/>
    <w:rsid w:val="00883D7A"/>
    <w:rsid w:val="00885EFF"/>
    <w:rsid w:val="00886BB6"/>
    <w:rsid w:val="00897D45"/>
    <w:rsid w:val="008A57D4"/>
    <w:rsid w:val="008B5BBE"/>
    <w:rsid w:val="008B7D0E"/>
    <w:rsid w:val="008E5F8E"/>
    <w:rsid w:val="00921C0A"/>
    <w:rsid w:val="0093035B"/>
    <w:rsid w:val="00972D19"/>
    <w:rsid w:val="00973E39"/>
    <w:rsid w:val="00975341"/>
    <w:rsid w:val="00977B56"/>
    <w:rsid w:val="00982553"/>
    <w:rsid w:val="00985189"/>
    <w:rsid w:val="009933D4"/>
    <w:rsid w:val="009974F1"/>
    <w:rsid w:val="009A131C"/>
    <w:rsid w:val="009A39BF"/>
    <w:rsid w:val="009B5AB6"/>
    <w:rsid w:val="009B6074"/>
    <w:rsid w:val="009C3990"/>
    <w:rsid w:val="009D1001"/>
    <w:rsid w:val="009D649F"/>
    <w:rsid w:val="009D6776"/>
    <w:rsid w:val="009E386A"/>
    <w:rsid w:val="009F009C"/>
    <w:rsid w:val="009F7DEF"/>
    <w:rsid w:val="00A03F8C"/>
    <w:rsid w:val="00A1023D"/>
    <w:rsid w:val="00A314E9"/>
    <w:rsid w:val="00A3550A"/>
    <w:rsid w:val="00A37877"/>
    <w:rsid w:val="00A42C2A"/>
    <w:rsid w:val="00A44236"/>
    <w:rsid w:val="00A45886"/>
    <w:rsid w:val="00A51174"/>
    <w:rsid w:val="00A52EBF"/>
    <w:rsid w:val="00A70D51"/>
    <w:rsid w:val="00A73FD3"/>
    <w:rsid w:val="00A74174"/>
    <w:rsid w:val="00A77CB4"/>
    <w:rsid w:val="00A90D67"/>
    <w:rsid w:val="00A9375C"/>
    <w:rsid w:val="00AC0832"/>
    <w:rsid w:val="00AC6434"/>
    <w:rsid w:val="00AD0900"/>
    <w:rsid w:val="00AD2315"/>
    <w:rsid w:val="00AD28D2"/>
    <w:rsid w:val="00AD3DCB"/>
    <w:rsid w:val="00AD7C38"/>
    <w:rsid w:val="00B0012A"/>
    <w:rsid w:val="00B0122D"/>
    <w:rsid w:val="00B232A2"/>
    <w:rsid w:val="00B619CE"/>
    <w:rsid w:val="00B65BC1"/>
    <w:rsid w:val="00B66D8C"/>
    <w:rsid w:val="00B676AD"/>
    <w:rsid w:val="00B826C2"/>
    <w:rsid w:val="00B84E7F"/>
    <w:rsid w:val="00B97310"/>
    <w:rsid w:val="00B9759A"/>
    <w:rsid w:val="00BA08B6"/>
    <w:rsid w:val="00BB08B9"/>
    <w:rsid w:val="00BB74DA"/>
    <w:rsid w:val="00BC1FF5"/>
    <w:rsid w:val="00BC7B13"/>
    <w:rsid w:val="00BF0286"/>
    <w:rsid w:val="00BF3AE4"/>
    <w:rsid w:val="00C2791F"/>
    <w:rsid w:val="00C409DF"/>
    <w:rsid w:val="00C457D5"/>
    <w:rsid w:val="00C634B1"/>
    <w:rsid w:val="00C709AE"/>
    <w:rsid w:val="00C718EC"/>
    <w:rsid w:val="00C74135"/>
    <w:rsid w:val="00C80411"/>
    <w:rsid w:val="00C870A0"/>
    <w:rsid w:val="00C97DDE"/>
    <w:rsid w:val="00CB1DE6"/>
    <w:rsid w:val="00CC727E"/>
    <w:rsid w:val="00CD587E"/>
    <w:rsid w:val="00CE1918"/>
    <w:rsid w:val="00CE382C"/>
    <w:rsid w:val="00CE5701"/>
    <w:rsid w:val="00CE6152"/>
    <w:rsid w:val="00CF4F29"/>
    <w:rsid w:val="00CF508A"/>
    <w:rsid w:val="00D023B6"/>
    <w:rsid w:val="00D04BFF"/>
    <w:rsid w:val="00D212FB"/>
    <w:rsid w:val="00D231A1"/>
    <w:rsid w:val="00D443E1"/>
    <w:rsid w:val="00D549E0"/>
    <w:rsid w:val="00D87E82"/>
    <w:rsid w:val="00D94C64"/>
    <w:rsid w:val="00D96719"/>
    <w:rsid w:val="00DA1B28"/>
    <w:rsid w:val="00DB4DC3"/>
    <w:rsid w:val="00DB6423"/>
    <w:rsid w:val="00DC2C72"/>
    <w:rsid w:val="00DD18D5"/>
    <w:rsid w:val="00DE1BF2"/>
    <w:rsid w:val="00DE5552"/>
    <w:rsid w:val="00E012DF"/>
    <w:rsid w:val="00E01E46"/>
    <w:rsid w:val="00E072EE"/>
    <w:rsid w:val="00E177E0"/>
    <w:rsid w:val="00E22814"/>
    <w:rsid w:val="00E235A2"/>
    <w:rsid w:val="00E244FA"/>
    <w:rsid w:val="00E2541E"/>
    <w:rsid w:val="00E43A59"/>
    <w:rsid w:val="00E51947"/>
    <w:rsid w:val="00E65D61"/>
    <w:rsid w:val="00E73543"/>
    <w:rsid w:val="00E83B0A"/>
    <w:rsid w:val="00E8567F"/>
    <w:rsid w:val="00E92FA1"/>
    <w:rsid w:val="00E93B95"/>
    <w:rsid w:val="00E941AC"/>
    <w:rsid w:val="00E952F0"/>
    <w:rsid w:val="00E97E8A"/>
    <w:rsid w:val="00EA425C"/>
    <w:rsid w:val="00EB1910"/>
    <w:rsid w:val="00EB2687"/>
    <w:rsid w:val="00EB6367"/>
    <w:rsid w:val="00EC3F35"/>
    <w:rsid w:val="00EC78B0"/>
    <w:rsid w:val="00ED0F80"/>
    <w:rsid w:val="00ED17D4"/>
    <w:rsid w:val="00ED724E"/>
    <w:rsid w:val="00EE4D1D"/>
    <w:rsid w:val="00EF4D90"/>
    <w:rsid w:val="00F046EA"/>
    <w:rsid w:val="00F060EF"/>
    <w:rsid w:val="00F36180"/>
    <w:rsid w:val="00F40038"/>
    <w:rsid w:val="00F41077"/>
    <w:rsid w:val="00F4431B"/>
    <w:rsid w:val="00F555BB"/>
    <w:rsid w:val="00F56380"/>
    <w:rsid w:val="00F63466"/>
    <w:rsid w:val="00F675D0"/>
    <w:rsid w:val="00F71552"/>
    <w:rsid w:val="00F737C9"/>
    <w:rsid w:val="00F976AD"/>
    <w:rsid w:val="00FA335C"/>
    <w:rsid w:val="00FC500B"/>
    <w:rsid w:val="00FD5D49"/>
    <w:rsid w:val="00FD5E96"/>
    <w:rsid w:val="00FE40C8"/>
    <w:rsid w:val="00FE6DD8"/>
    <w:rsid w:val="00FE7CD9"/>
    <w:rsid w:val="00FF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F0"/>
    <w:pPr>
      <w:ind w:left="720"/>
      <w:contextualSpacing/>
    </w:pPr>
  </w:style>
  <w:style w:type="paragraph" w:styleId="a4">
    <w:name w:val="Subtitle"/>
    <w:basedOn w:val="a"/>
    <w:link w:val="a5"/>
    <w:qFormat/>
    <w:rsid w:val="000F05C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5">
    <w:name w:val="Подзаголовок Знак"/>
    <w:basedOn w:val="a0"/>
    <w:link w:val="a4"/>
    <w:rsid w:val="000F05C7"/>
    <w:rPr>
      <w:rFonts w:ascii="Times New Roman CYR" w:eastAsia="Times New Roman" w:hAnsi="Times New Roman CYR" w:cs="Times New Roman"/>
      <w:b/>
      <w:caps/>
      <w:sz w:val="24"/>
      <w:szCs w:val="20"/>
    </w:rPr>
  </w:style>
  <w:style w:type="table" w:styleId="a6">
    <w:name w:val="Table Grid"/>
    <w:basedOn w:val="a1"/>
    <w:uiPriority w:val="59"/>
    <w:rsid w:val="00E23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30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9C39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281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locked/>
    <w:rsid w:val="00357E66"/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B5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358E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RePack by SPecialiST</cp:lastModifiedBy>
  <cp:revision>184</cp:revision>
  <cp:lastPrinted>2024-06-24T11:54:00Z</cp:lastPrinted>
  <dcterms:created xsi:type="dcterms:W3CDTF">2018-04-23T04:19:00Z</dcterms:created>
  <dcterms:modified xsi:type="dcterms:W3CDTF">2024-06-24T11:54:00Z</dcterms:modified>
</cp:coreProperties>
</file>