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CA5" w:rsidRPr="007A6CA5" w:rsidRDefault="007A6CA5" w:rsidP="007A6CA5">
      <w:pPr>
        <w:keepNext/>
        <w:autoSpaceDE w:val="0"/>
        <w:autoSpaceDN w:val="0"/>
        <w:adjustRightInd w:val="0"/>
        <w:ind w:left="10206"/>
        <w:jc w:val="center"/>
        <w:outlineLvl w:val="0"/>
        <w:rPr>
          <w:b/>
          <w:color w:val="000000"/>
        </w:rPr>
      </w:pPr>
      <w:r w:rsidRPr="007A6CA5">
        <w:rPr>
          <w:b/>
          <w:color w:val="000000"/>
        </w:rPr>
        <w:t>УТВЕРЖДАЮ</w:t>
      </w:r>
    </w:p>
    <w:p w:rsidR="007A6CA5" w:rsidRPr="007A6CA5" w:rsidRDefault="00C83029" w:rsidP="009D7AD2">
      <w:pPr>
        <w:keepNext/>
        <w:autoSpaceDE w:val="0"/>
        <w:autoSpaceDN w:val="0"/>
        <w:adjustRightInd w:val="0"/>
        <w:ind w:left="10206"/>
        <w:outlineLvl w:val="0"/>
        <w:rPr>
          <w:b/>
          <w:color w:val="000000"/>
        </w:rPr>
      </w:pPr>
      <w:r>
        <w:rPr>
          <w:b/>
          <w:color w:val="000000"/>
        </w:rPr>
        <w:t xml:space="preserve">Главный врач </w:t>
      </w:r>
      <w:proofErr w:type="spellStart"/>
      <w:r>
        <w:rPr>
          <w:b/>
          <w:color w:val="000000"/>
        </w:rPr>
        <w:t>__________Уалиев</w:t>
      </w:r>
      <w:proofErr w:type="spellEnd"/>
      <w:r>
        <w:rPr>
          <w:b/>
          <w:color w:val="000000"/>
        </w:rPr>
        <w:t xml:space="preserve"> Б.Д.</w:t>
      </w:r>
    </w:p>
    <w:p w:rsidR="007A6CA5" w:rsidRDefault="007A6CA5" w:rsidP="007A6CA5">
      <w:pPr>
        <w:ind w:firstLine="10773"/>
      </w:pPr>
      <w:r w:rsidRPr="007A6CA5">
        <w:softHyphen/>
      </w:r>
      <w:r w:rsidRPr="007A6CA5">
        <w:softHyphen/>
      </w:r>
      <w:r w:rsidRPr="007A6CA5">
        <w:softHyphen/>
      </w:r>
      <w:r w:rsidRPr="007A6CA5">
        <w:softHyphen/>
      </w:r>
      <w:r w:rsidRPr="007A6CA5">
        <w:softHyphen/>
      </w:r>
      <w:r w:rsidRPr="007A6CA5">
        <w:softHyphen/>
      </w:r>
      <w:r w:rsidRPr="007A6CA5">
        <w:softHyphen/>
      </w:r>
      <w:r w:rsidRPr="007A6CA5">
        <w:softHyphen/>
      </w:r>
      <w:r w:rsidR="00C83029">
        <w:t>19 сентября 2018 года</w:t>
      </w:r>
    </w:p>
    <w:p w:rsidR="009D7AD2" w:rsidRPr="007A6CA5" w:rsidRDefault="009D7AD2" w:rsidP="007A6CA5">
      <w:pPr>
        <w:ind w:firstLine="10773"/>
      </w:pPr>
      <w:r>
        <w:t>Приложение №1</w:t>
      </w:r>
    </w:p>
    <w:p w:rsidR="00BE3252" w:rsidRPr="003B49AE" w:rsidRDefault="003B49AE" w:rsidP="003B49A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Техническая спецификация</w:t>
      </w:r>
      <w:r w:rsidR="00B254BC">
        <w:rPr>
          <w:b/>
          <w:bCs/>
        </w:rPr>
        <w:tab/>
      </w:r>
      <w:r w:rsidR="00B254BC">
        <w:rPr>
          <w:b/>
          <w:bCs/>
        </w:rPr>
        <w:tab/>
      </w:r>
      <w:r w:rsidR="00B254BC">
        <w:rPr>
          <w:b/>
          <w:bCs/>
        </w:rPr>
        <w:tab/>
      </w:r>
      <w:r w:rsidR="00B254BC">
        <w:rPr>
          <w:b/>
          <w:bCs/>
        </w:rPr>
        <w:tab/>
      </w:r>
      <w:r w:rsidR="00B254BC">
        <w:rPr>
          <w:b/>
          <w:bCs/>
        </w:rPr>
        <w:tab/>
      </w:r>
      <w:r w:rsidR="00B254BC">
        <w:rPr>
          <w:b/>
          <w:bCs/>
        </w:rPr>
        <w:tab/>
      </w:r>
    </w:p>
    <w:tbl>
      <w:tblPr>
        <w:tblW w:w="154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402"/>
        <w:gridCol w:w="567"/>
        <w:gridCol w:w="2693"/>
        <w:gridCol w:w="6804"/>
        <w:gridCol w:w="1229"/>
      </w:tblGrid>
      <w:tr w:rsidR="00BE3252" w:rsidRPr="00953717" w:rsidTr="00D305E2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E3252" w:rsidRPr="00953717" w:rsidRDefault="00BE3252" w:rsidP="00F43E92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953717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953717">
              <w:rPr>
                <w:b/>
                <w:sz w:val="20"/>
                <w:szCs w:val="20"/>
              </w:rPr>
              <w:t>п</w:t>
            </w:r>
            <w:proofErr w:type="gramEnd"/>
            <w:r w:rsidRPr="00953717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E3252" w:rsidRPr="00953717" w:rsidRDefault="00BE3252" w:rsidP="00F43E92">
            <w:pPr>
              <w:tabs>
                <w:tab w:val="left" w:pos="450"/>
              </w:tabs>
              <w:jc w:val="center"/>
              <w:rPr>
                <w:b/>
                <w:sz w:val="20"/>
                <w:szCs w:val="20"/>
              </w:rPr>
            </w:pPr>
            <w:r w:rsidRPr="00953717"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11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E3252" w:rsidRPr="00953717" w:rsidRDefault="00BE3252" w:rsidP="00F43E92">
            <w:pPr>
              <w:tabs>
                <w:tab w:val="left" w:pos="450"/>
              </w:tabs>
              <w:jc w:val="center"/>
              <w:rPr>
                <w:b/>
                <w:sz w:val="20"/>
                <w:szCs w:val="20"/>
              </w:rPr>
            </w:pPr>
            <w:r w:rsidRPr="00953717">
              <w:rPr>
                <w:b/>
                <w:sz w:val="20"/>
                <w:szCs w:val="20"/>
              </w:rPr>
              <w:t>Описание</w:t>
            </w:r>
          </w:p>
        </w:tc>
      </w:tr>
      <w:tr w:rsidR="00910366" w:rsidRPr="00953717" w:rsidTr="00D305E2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52" w:rsidRPr="00953717" w:rsidRDefault="00BE3252" w:rsidP="00F43E92">
            <w:pPr>
              <w:tabs>
                <w:tab w:val="left" w:pos="450"/>
              </w:tabs>
              <w:jc w:val="center"/>
              <w:rPr>
                <w:b/>
                <w:sz w:val="20"/>
                <w:szCs w:val="20"/>
              </w:rPr>
            </w:pPr>
            <w:r w:rsidRPr="0095371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52" w:rsidRPr="00953717" w:rsidRDefault="00BE3252" w:rsidP="00F43E92">
            <w:pPr>
              <w:tabs>
                <w:tab w:val="left" w:pos="450"/>
              </w:tabs>
              <w:ind w:right="-108"/>
              <w:rPr>
                <w:b/>
                <w:sz w:val="20"/>
                <w:szCs w:val="20"/>
              </w:rPr>
            </w:pPr>
            <w:r w:rsidRPr="00953717">
              <w:rPr>
                <w:b/>
                <w:sz w:val="20"/>
                <w:szCs w:val="20"/>
              </w:rPr>
              <w:t>Наименование медицинской техники (далее – МТ)</w:t>
            </w:r>
          </w:p>
          <w:p w:rsidR="00BE3252" w:rsidRPr="00953717" w:rsidRDefault="00BE3252" w:rsidP="00F43E92">
            <w:pPr>
              <w:tabs>
                <w:tab w:val="left" w:pos="450"/>
              </w:tabs>
              <w:ind w:right="-108"/>
              <w:rPr>
                <w:b/>
                <w:i/>
                <w:sz w:val="20"/>
                <w:szCs w:val="20"/>
              </w:rPr>
            </w:pPr>
            <w:r w:rsidRPr="00953717">
              <w:rPr>
                <w:i/>
                <w:sz w:val="20"/>
                <w:szCs w:val="20"/>
              </w:rPr>
              <w:t>(в соответствии с государственным реестром МТ)</w:t>
            </w:r>
          </w:p>
        </w:tc>
        <w:tc>
          <w:tcPr>
            <w:tcW w:w="11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66" w:rsidRDefault="009B718E" w:rsidP="00D70333">
            <w:pPr>
              <w:widowControl w:val="0"/>
              <w:autoSpaceDE w:val="0"/>
              <w:autoSpaceDN w:val="0"/>
              <w:adjustRightInd w:val="0"/>
              <w:spacing w:before="30"/>
            </w:pPr>
            <w:r>
              <w:t>Бокс биологический безопасности. Класс 2,Тип А</w:t>
            </w:r>
            <w:proofErr w:type="gramStart"/>
            <w:r>
              <w:t>2</w:t>
            </w:r>
            <w:proofErr w:type="gramEnd"/>
          </w:p>
          <w:p w:rsidR="009B718E" w:rsidRPr="00C46D0E" w:rsidRDefault="009B718E" w:rsidP="00D70333">
            <w:pPr>
              <w:widowControl w:val="0"/>
              <w:autoSpaceDE w:val="0"/>
              <w:autoSpaceDN w:val="0"/>
              <w:adjustRightInd w:val="0"/>
              <w:spacing w:before="30"/>
              <w:rPr>
                <w:bCs/>
                <w:sz w:val="20"/>
                <w:szCs w:val="20"/>
              </w:rPr>
            </w:pPr>
            <w:r>
              <w:t>Предназначен  для физической изоляции (удержание и контролируемое удаление из рабочей зоны</w:t>
            </w:r>
            <w:proofErr w:type="gramStart"/>
            <w:r>
              <w:t>)п</w:t>
            </w:r>
            <w:proofErr w:type="gramEnd"/>
            <w:r>
              <w:t>атогенных биологических агентов (ПБА) и микроорганизмов с целью предотвращения возможности заражения воздушно-капельным путем персонала и контаминации воздуха</w:t>
            </w:r>
            <w:r w:rsidR="0039571F">
              <w:t xml:space="preserve"> рабочего помещения и окружающей среды. Защита рабочих агентов внутри рабочей зоны от внешней и перекрестной контаминации. Три </w:t>
            </w:r>
            <w:proofErr w:type="spellStart"/>
            <w:r w:rsidR="0039571F">
              <w:t>защиты</w:t>
            </w:r>
            <w:proofErr w:type="gramStart"/>
            <w:r w:rsidR="0039571F">
              <w:t>:о</w:t>
            </w:r>
            <w:proofErr w:type="gramEnd"/>
            <w:r w:rsidR="0039571F">
              <w:t>ператор,образец</w:t>
            </w:r>
            <w:proofErr w:type="spellEnd"/>
            <w:r w:rsidR="0039571F">
              <w:t xml:space="preserve"> и окружающая среда . Расход воздуха системы :рециркуляция воздуха 70%,30% выпуска воздуха.</w:t>
            </w:r>
          </w:p>
        </w:tc>
      </w:tr>
      <w:tr w:rsidR="00BE3252" w:rsidRPr="00953717" w:rsidTr="00D305E2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52" w:rsidRPr="00953717" w:rsidRDefault="00BE3252" w:rsidP="00F43E92">
            <w:pPr>
              <w:tabs>
                <w:tab w:val="left" w:pos="450"/>
              </w:tabs>
              <w:jc w:val="center"/>
              <w:rPr>
                <w:b/>
                <w:sz w:val="20"/>
                <w:szCs w:val="20"/>
              </w:rPr>
            </w:pPr>
            <w:r w:rsidRPr="0095371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52" w:rsidRPr="00953717" w:rsidRDefault="00BE3252" w:rsidP="00F43E92">
            <w:pPr>
              <w:tabs>
                <w:tab w:val="left" w:pos="450"/>
              </w:tabs>
              <w:ind w:right="-108"/>
              <w:rPr>
                <w:i/>
                <w:sz w:val="20"/>
                <w:szCs w:val="20"/>
              </w:rPr>
            </w:pPr>
            <w:r w:rsidRPr="00953717">
              <w:rPr>
                <w:b/>
                <w:sz w:val="20"/>
                <w:szCs w:val="20"/>
              </w:rPr>
              <w:t>Наименование МТ, относящейся к средствам измерения</w:t>
            </w:r>
          </w:p>
        </w:tc>
        <w:tc>
          <w:tcPr>
            <w:tcW w:w="11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52" w:rsidRPr="009B718E" w:rsidRDefault="009B718E" w:rsidP="00845661">
            <w:pPr>
              <w:pStyle w:val="3"/>
              <w:ind w:firstLine="0"/>
              <w:rPr>
                <w:b w:val="0"/>
                <w:color w:val="auto"/>
                <w:sz w:val="20"/>
                <w:szCs w:val="20"/>
              </w:rPr>
            </w:pPr>
            <w:r>
              <w:t>Бокс биологический безопасности. Класс 2,Тип А</w:t>
            </w:r>
            <w:proofErr w:type="gramStart"/>
            <w:r>
              <w:t>2</w:t>
            </w:r>
            <w:proofErr w:type="gramEnd"/>
          </w:p>
        </w:tc>
      </w:tr>
      <w:tr w:rsidR="00BE3252" w:rsidRPr="00953717" w:rsidTr="00D305E2">
        <w:trPr>
          <w:trHeight w:val="100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252" w:rsidRPr="00953717" w:rsidRDefault="00BE3252" w:rsidP="00F43E92">
            <w:pPr>
              <w:jc w:val="center"/>
              <w:rPr>
                <w:b/>
                <w:sz w:val="20"/>
                <w:szCs w:val="20"/>
              </w:rPr>
            </w:pPr>
            <w:r w:rsidRPr="0095371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252" w:rsidRPr="00953717" w:rsidRDefault="00BE3252" w:rsidP="00F43E92">
            <w:pPr>
              <w:ind w:right="-108"/>
              <w:rPr>
                <w:b/>
                <w:sz w:val="20"/>
                <w:szCs w:val="20"/>
              </w:rPr>
            </w:pPr>
            <w:r w:rsidRPr="00953717">
              <w:rPr>
                <w:b/>
                <w:sz w:val="20"/>
                <w:szCs w:val="20"/>
              </w:rPr>
              <w:t>Требования к комплектации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52" w:rsidRPr="00953717" w:rsidRDefault="00BE3252" w:rsidP="00F43E92">
            <w:pPr>
              <w:jc w:val="center"/>
              <w:rPr>
                <w:i/>
                <w:sz w:val="20"/>
                <w:szCs w:val="20"/>
              </w:rPr>
            </w:pPr>
            <w:r w:rsidRPr="00953717">
              <w:rPr>
                <w:i/>
                <w:sz w:val="20"/>
                <w:szCs w:val="20"/>
              </w:rPr>
              <w:t>№</w:t>
            </w:r>
          </w:p>
          <w:p w:rsidR="00BE3252" w:rsidRPr="00953717" w:rsidRDefault="00BE3252" w:rsidP="00F43E92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953717">
              <w:rPr>
                <w:i/>
                <w:sz w:val="20"/>
                <w:szCs w:val="20"/>
              </w:rPr>
              <w:t>п</w:t>
            </w:r>
            <w:proofErr w:type="gramEnd"/>
            <w:r w:rsidRPr="00953717">
              <w:rPr>
                <w:i/>
                <w:sz w:val="20"/>
                <w:szCs w:val="20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52" w:rsidRPr="00953717" w:rsidRDefault="00BE3252" w:rsidP="00F43E92">
            <w:pPr>
              <w:ind w:left="-97" w:right="-86"/>
              <w:jc w:val="center"/>
              <w:rPr>
                <w:i/>
                <w:sz w:val="20"/>
                <w:szCs w:val="20"/>
              </w:rPr>
            </w:pPr>
            <w:r w:rsidRPr="00953717">
              <w:rPr>
                <w:i/>
                <w:sz w:val="20"/>
                <w:szCs w:val="20"/>
              </w:rPr>
              <w:t xml:space="preserve">Наименование </w:t>
            </w:r>
            <w:proofErr w:type="gramStart"/>
            <w:r w:rsidRPr="00953717">
              <w:rPr>
                <w:i/>
                <w:sz w:val="20"/>
                <w:szCs w:val="20"/>
              </w:rPr>
              <w:t>комплектующего</w:t>
            </w:r>
            <w:proofErr w:type="gramEnd"/>
            <w:r w:rsidRPr="00953717">
              <w:rPr>
                <w:i/>
                <w:sz w:val="20"/>
                <w:szCs w:val="20"/>
              </w:rPr>
              <w:t xml:space="preserve"> к МТ (в соответствии с государственным реестром МТ)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52" w:rsidRPr="00953717" w:rsidRDefault="00BE3252" w:rsidP="00F43E92">
            <w:pPr>
              <w:ind w:left="-97" w:right="-86"/>
              <w:jc w:val="center"/>
              <w:rPr>
                <w:i/>
                <w:sz w:val="20"/>
                <w:szCs w:val="20"/>
              </w:rPr>
            </w:pPr>
            <w:r w:rsidRPr="00953717">
              <w:rPr>
                <w:i/>
                <w:sz w:val="20"/>
                <w:szCs w:val="20"/>
              </w:rPr>
              <w:t xml:space="preserve">Техническая характеристика </w:t>
            </w:r>
            <w:proofErr w:type="gramStart"/>
            <w:r w:rsidRPr="00953717">
              <w:rPr>
                <w:i/>
                <w:sz w:val="20"/>
                <w:szCs w:val="20"/>
              </w:rPr>
              <w:t>комплектующего</w:t>
            </w:r>
            <w:proofErr w:type="gramEnd"/>
            <w:r w:rsidRPr="00953717">
              <w:rPr>
                <w:i/>
                <w:sz w:val="20"/>
                <w:szCs w:val="20"/>
              </w:rPr>
              <w:t xml:space="preserve"> к МТ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52" w:rsidRPr="00953717" w:rsidRDefault="00BE3252" w:rsidP="00F43E92">
            <w:pPr>
              <w:ind w:left="-97" w:right="-86"/>
              <w:jc w:val="center"/>
              <w:rPr>
                <w:i/>
                <w:sz w:val="20"/>
                <w:szCs w:val="20"/>
              </w:rPr>
            </w:pPr>
            <w:r w:rsidRPr="00953717">
              <w:rPr>
                <w:i/>
                <w:sz w:val="20"/>
                <w:szCs w:val="20"/>
              </w:rPr>
              <w:t>Требуемое количество</w:t>
            </w:r>
          </w:p>
          <w:p w:rsidR="00BE3252" w:rsidRPr="00953717" w:rsidRDefault="00BE3252" w:rsidP="00F43E92">
            <w:pPr>
              <w:ind w:left="-97" w:right="-86"/>
              <w:jc w:val="center"/>
              <w:rPr>
                <w:i/>
                <w:sz w:val="20"/>
                <w:szCs w:val="20"/>
              </w:rPr>
            </w:pPr>
            <w:r w:rsidRPr="00953717">
              <w:rPr>
                <w:i/>
                <w:sz w:val="20"/>
                <w:szCs w:val="20"/>
              </w:rPr>
              <w:t>(с указанием единицы измерения)</w:t>
            </w:r>
          </w:p>
        </w:tc>
      </w:tr>
      <w:tr w:rsidR="00BE3252" w:rsidRPr="00953717" w:rsidTr="00D305E2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252" w:rsidRPr="00953717" w:rsidRDefault="00BE3252" w:rsidP="00F43E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252" w:rsidRPr="00953717" w:rsidRDefault="00BE3252" w:rsidP="00F43E92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11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52" w:rsidRPr="00953717" w:rsidRDefault="00BE3252" w:rsidP="00F43E92">
            <w:pPr>
              <w:rPr>
                <w:i/>
                <w:sz w:val="20"/>
                <w:szCs w:val="20"/>
              </w:rPr>
            </w:pPr>
            <w:r w:rsidRPr="00953717">
              <w:rPr>
                <w:i/>
                <w:sz w:val="20"/>
                <w:szCs w:val="20"/>
              </w:rPr>
              <w:t>Основные комплектующие</w:t>
            </w:r>
          </w:p>
        </w:tc>
      </w:tr>
      <w:tr w:rsidR="00BE3252" w:rsidRPr="00953717" w:rsidTr="00D305E2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252" w:rsidRPr="00953717" w:rsidRDefault="00BE3252" w:rsidP="00F43E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252" w:rsidRPr="00953717" w:rsidRDefault="00BE3252" w:rsidP="00F43E92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52" w:rsidRPr="00953717" w:rsidRDefault="00BE3252" w:rsidP="00BD0A1C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52" w:rsidRPr="001B39E7" w:rsidRDefault="009B718E" w:rsidP="00BD0A1C">
            <w:pPr>
              <w:rPr>
                <w:sz w:val="20"/>
                <w:szCs w:val="20"/>
              </w:rPr>
            </w:pPr>
            <w:r>
              <w:t>Бокс биологический безопасности. Класс 2,Тип А</w:t>
            </w:r>
            <w:proofErr w:type="gramStart"/>
            <w:r>
              <w:t>2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54" w:rsidRDefault="0035054D" w:rsidP="0035054D">
            <w:pPr>
              <w:pStyle w:val="a5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Большой </w:t>
            </w:r>
            <w:proofErr w:type="gramStart"/>
            <w:r>
              <w:rPr>
                <w:sz w:val="20"/>
                <w:szCs w:val="20"/>
              </w:rPr>
              <w:t>ЖК дисплей</w:t>
            </w:r>
            <w:proofErr w:type="gramEnd"/>
            <w:r>
              <w:rPr>
                <w:sz w:val="20"/>
                <w:szCs w:val="20"/>
              </w:rPr>
              <w:t xml:space="preserve"> Визуальный контроль всех показателей безопасности;</w:t>
            </w:r>
          </w:p>
          <w:p w:rsidR="0035054D" w:rsidRDefault="0035054D" w:rsidP="0035054D">
            <w:pPr>
              <w:pStyle w:val="a5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зона изготовлена из нержавеющей стали марки 304;</w:t>
            </w:r>
          </w:p>
          <w:p w:rsidR="0035054D" w:rsidRDefault="0035054D" w:rsidP="0035054D">
            <w:pPr>
              <w:pStyle w:val="a5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Дистационный</w:t>
            </w:r>
            <w:proofErr w:type="spellEnd"/>
            <w:r>
              <w:rPr>
                <w:sz w:val="20"/>
                <w:szCs w:val="20"/>
              </w:rPr>
              <w:t xml:space="preserve"> пульт управления;</w:t>
            </w:r>
          </w:p>
          <w:p w:rsidR="0035054D" w:rsidRDefault="0035054D" w:rsidP="0035054D">
            <w:pPr>
              <w:pStyle w:val="a5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 лампа</w:t>
            </w:r>
          </w:p>
          <w:p w:rsidR="0035054D" w:rsidRDefault="0035054D" w:rsidP="0035054D">
            <w:pPr>
              <w:pStyle w:val="a5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Фронтальное окно  из </w:t>
            </w:r>
            <w:proofErr w:type="spellStart"/>
            <w:r>
              <w:rPr>
                <w:sz w:val="20"/>
                <w:szCs w:val="20"/>
              </w:rPr>
              <w:t>бол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ли</w:t>
            </w:r>
            <w:proofErr w:type="spellEnd"/>
            <w:r>
              <w:rPr>
                <w:sz w:val="20"/>
                <w:szCs w:val="20"/>
              </w:rPr>
              <w:t xml:space="preserve"> мен 5мм закаленного безопасного стекла с защитой от УФ излучения;</w:t>
            </w:r>
          </w:p>
          <w:p w:rsidR="0035054D" w:rsidRDefault="0035054D" w:rsidP="0035054D">
            <w:pPr>
              <w:pStyle w:val="a5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Опоры ног  </w:t>
            </w:r>
            <w:proofErr w:type="gramStart"/>
            <w:r>
              <w:rPr>
                <w:sz w:val="20"/>
                <w:szCs w:val="20"/>
              </w:rPr>
              <w:t>станины</w:t>
            </w:r>
            <w:proofErr w:type="gramEnd"/>
            <w:r>
              <w:rPr>
                <w:sz w:val="20"/>
                <w:szCs w:val="20"/>
              </w:rPr>
              <w:t xml:space="preserve"> регулируемые по высоте вместе с колесами для удобного перемещения;</w:t>
            </w:r>
          </w:p>
          <w:p w:rsidR="0035054D" w:rsidRPr="0035054D" w:rsidRDefault="0035054D" w:rsidP="0035054D">
            <w:pPr>
              <w:pStyle w:val="a5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Ножная педаль для управления фронтальным окном оператора.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52" w:rsidRPr="00953717" w:rsidRDefault="00463C1F" w:rsidP="00BD0A1C">
            <w:pPr>
              <w:rPr>
                <w:sz w:val="20"/>
                <w:szCs w:val="20"/>
              </w:rPr>
            </w:pPr>
            <w:r w:rsidRPr="00953717"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953717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226E27" w:rsidRPr="00953717" w:rsidTr="00D70333">
        <w:trPr>
          <w:trHeight w:val="14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E27" w:rsidRPr="00953717" w:rsidRDefault="00226E27" w:rsidP="00F43E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E27" w:rsidRPr="00953717" w:rsidRDefault="00226E27" w:rsidP="00F43E92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11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E27" w:rsidRPr="00953717" w:rsidRDefault="00226E27" w:rsidP="00BD0A1C">
            <w:pPr>
              <w:rPr>
                <w:sz w:val="20"/>
                <w:szCs w:val="20"/>
              </w:rPr>
            </w:pPr>
          </w:p>
        </w:tc>
      </w:tr>
      <w:tr w:rsidR="00226E27" w:rsidRPr="00953717" w:rsidTr="00AA6E51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E27" w:rsidRPr="00953717" w:rsidRDefault="00226E27" w:rsidP="00F43E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E27" w:rsidRPr="00953717" w:rsidRDefault="00226E27" w:rsidP="00F43E92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E27" w:rsidRPr="00953717" w:rsidRDefault="00226E27" w:rsidP="00BD0A1C">
            <w:pPr>
              <w:pStyle w:val="a5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27" w:rsidRPr="00823867" w:rsidRDefault="00226E27" w:rsidP="003639F3">
            <w:pPr>
              <w:rPr>
                <w:b/>
                <w:sz w:val="20"/>
                <w:szCs w:val="20"/>
              </w:rPr>
            </w:pPr>
            <w:r w:rsidRPr="00823867">
              <w:rPr>
                <w:b/>
                <w:sz w:val="20"/>
                <w:szCs w:val="20"/>
              </w:rPr>
              <w:t>Технические характеристики</w:t>
            </w:r>
          </w:p>
          <w:p w:rsidR="00226E27" w:rsidRPr="00823867" w:rsidRDefault="00226E27" w:rsidP="00226E27">
            <w:pPr>
              <w:pStyle w:val="a5"/>
              <w:ind w:left="360"/>
              <w:rPr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27" w:rsidRPr="00953717" w:rsidRDefault="00226E27" w:rsidP="00BD0A1C">
            <w:pPr>
              <w:rPr>
                <w:sz w:val="20"/>
                <w:szCs w:val="20"/>
              </w:rPr>
            </w:pPr>
          </w:p>
        </w:tc>
      </w:tr>
      <w:tr w:rsidR="0089765F" w:rsidRPr="00953717" w:rsidTr="00AA6E51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65F" w:rsidRPr="00953717" w:rsidRDefault="0089765F" w:rsidP="00F43E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65F" w:rsidRPr="00953717" w:rsidRDefault="0089765F" w:rsidP="00F43E92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F" w:rsidRPr="00953717" w:rsidRDefault="0089765F" w:rsidP="00226E27">
            <w:pPr>
              <w:pStyle w:val="a5"/>
              <w:ind w:left="36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F" w:rsidRPr="001B39E7" w:rsidRDefault="0089765F" w:rsidP="001B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F" w:rsidRPr="0089765F" w:rsidRDefault="0089765F" w:rsidP="00E075F0">
            <w:pPr>
              <w:rPr>
                <w:sz w:val="20"/>
                <w:szCs w:val="20"/>
              </w:rPr>
            </w:pPr>
            <w:r w:rsidRPr="0089765F">
              <w:rPr>
                <w:sz w:val="20"/>
                <w:szCs w:val="20"/>
              </w:rPr>
              <w:t>Бокс биологический безопасности. Класс 2,Тип А</w:t>
            </w:r>
            <w:proofErr w:type="gramStart"/>
            <w:r w:rsidRPr="0089765F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F" w:rsidRDefault="0089765F" w:rsidP="00BD0A1C">
            <w:pPr>
              <w:rPr>
                <w:sz w:val="20"/>
                <w:szCs w:val="20"/>
              </w:rPr>
            </w:pPr>
          </w:p>
        </w:tc>
      </w:tr>
      <w:tr w:rsidR="0089765F" w:rsidRPr="00953717" w:rsidTr="00AA6E51">
        <w:trPr>
          <w:trHeight w:val="14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65F" w:rsidRPr="00953717" w:rsidRDefault="0089765F" w:rsidP="00F43E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65F" w:rsidRPr="00953717" w:rsidRDefault="0089765F" w:rsidP="00F43E92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F" w:rsidRPr="00953717" w:rsidRDefault="0089765F" w:rsidP="00226E27">
            <w:pPr>
              <w:pStyle w:val="a5"/>
              <w:ind w:left="36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F" w:rsidRPr="001B39E7" w:rsidRDefault="0089765F" w:rsidP="001B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 на открывание окна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F" w:rsidRPr="00823867" w:rsidRDefault="0089765F" w:rsidP="003639F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Безопасноя</w:t>
            </w:r>
            <w:proofErr w:type="spellEnd"/>
            <w:r>
              <w:rPr>
                <w:b/>
                <w:sz w:val="20"/>
                <w:szCs w:val="20"/>
              </w:rPr>
              <w:t xml:space="preserve"> высота 200мм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F" w:rsidRDefault="0089765F" w:rsidP="00BD0A1C">
            <w:pPr>
              <w:rPr>
                <w:sz w:val="20"/>
                <w:szCs w:val="20"/>
              </w:rPr>
            </w:pPr>
          </w:p>
        </w:tc>
      </w:tr>
      <w:tr w:rsidR="0089765F" w:rsidRPr="00953717" w:rsidTr="00AA6E51">
        <w:trPr>
          <w:trHeight w:val="14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65F" w:rsidRPr="00953717" w:rsidRDefault="0089765F" w:rsidP="00F43E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65F" w:rsidRPr="00953717" w:rsidRDefault="0089765F" w:rsidP="00F43E92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F" w:rsidRPr="00953717" w:rsidRDefault="0089765F" w:rsidP="00226E27">
            <w:pPr>
              <w:pStyle w:val="a5"/>
              <w:ind w:left="36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F" w:rsidRPr="001B39E7" w:rsidRDefault="0089765F" w:rsidP="001B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ткрытие окна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F" w:rsidRPr="00823867" w:rsidRDefault="0089765F" w:rsidP="003639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400мм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F" w:rsidRDefault="0089765F" w:rsidP="00BD0A1C">
            <w:pPr>
              <w:rPr>
                <w:sz w:val="20"/>
                <w:szCs w:val="20"/>
              </w:rPr>
            </w:pPr>
          </w:p>
        </w:tc>
      </w:tr>
      <w:tr w:rsidR="0089765F" w:rsidRPr="00953717" w:rsidTr="00AA6E51">
        <w:trPr>
          <w:trHeight w:val="14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65F" w:rsidRPr="00953717" w:rsidRDefault="0089765F" w:rsidP="00F43E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65F" w:rsidRPr="00953717" w:rsidRDefault="0089765F" w:rsidP="00F43E92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F" w:rsidRPr="00953717" w:rsidRDefault="0089765F" w:rsidP="00226E27">
            <w:pPr>
              <w:pStyle w:val="a5"/>
              <w:ind w:left="36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F" w:rsidRPr="001B39E7" w:rsidRDefault="0089765F" w:rsidP="001B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Входящий поток воздуха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F" w:rsidRPr="00823867" w:rsidRDefault="0089765F" w:rsidP="003639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0,53+-0,025 м/</w:t>
            </w:r>
            <w:proofErr w:type="gramStart"/>
            <w:r>
              <w:rPr>
                <w:b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F" w:rsidRDefault="0089765F" w:rsidP="00BD0A1C">
            <w:pPr>
              <w:rPr>
                <w:sz w:val="20"/>
                <w:szCs w:val="20"/>
              </w:rPr>
            </w:pPr>
          </w:p>
        </w:tc>
      </w:tr>
      <w:tr w:rsidR="0089765F" w:rsidRPr="00953717" w:rsidTr="00AA6E51">
        <w:trPr>
          <w:trHeight w:val="14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65F" w:rsidRPr="00953717" w:rsidRDefault="0089765F" w:rsidP="00F43E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65F" w:rsidRPr="00953717" w:rsidRDefault="0089765F" w:rsidP="00F43E92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F" w:rsidRPr="00953717" w:rsidRDefault="0089765F" w:rsidP="00226E27">
            <w:pPr>
              <w:pStyle w:val="a5"/>
              <w:ind w:left="36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F" w:rsidRDefault="0089765F" w:rsidP="001B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Нисходящий поток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F" w:rsidRPr="00823867" w:rsidRDefault="0089765F" w:rsidP="003639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0,33+- 0,025 м/</w:t>
            </w:r>
            <w:proofErr w:type="gramStart"/>
            <w:r>
              <w:rPr>
                <w:b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F" w:rsidRDefault="0089765F" w:rsidP="00BD0A1C">
            <w:pPr>
              <w:rPr>
                <w:sz w:val="20"/>
                <w:szCs w:val="20"/>
              </w:rPr>
            </w:pPr>
          </w:p>
        </w:tc>
      </w:tr>
      <w:tr w:rsidR="0089765F" w:rsidRPr="00953717" w:rsidTr="00AA6E51">
        <w:trPr>
          <w:trHeight w:val="14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65F" w:rsidRPr="00953717" w:rsidRDefault="0089765F" w:rsidP="00F43E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65F" w:rsidRPr="00953717" w:rsidRDefault="0089765F" w:rsidP="00F43E92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F" w:rsidRPr="00953717" w:rsidRDefault="0089765F" w:rsidP="00226E27">
            <w:pPr>
              <w:pStyle w:val="a5"/>
              <w:ind w:left="36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F" w:rsidRDefault="0089765F" w:rsidP="001B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МЕРА фильтр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F" w:rsidRPr="00823867" w:rsidRDefault="0089765F" w:rsidP="003639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Два. 99,999 %  эффективности Индикатор засоренности фильтра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F" w:rsidRDefault="0089765F" w:rsidP="00BD0A1C">
            <w:pPr>
              <w:rPr>
                <w:sz w:val="20"/>
                <w:szCs w:val="20"/>
              </w:rPr>
            </w:pPr>
          </w:p>
        </w:tc>
      </w:tr>
      <w:tr w:rsidR="0089765F" w:rsidRPr="00953717" w:rsidTr="00AA6E51">
        <w:trPr>
          <w:trHeight w:val="14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65F" w:rsidRPr="00953717" w:rsidRDefault="0089765F" w:rsidP="00F43E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65F" w:rsidRPr="00953717" w:rsidRDefault="0089765F" w:rsidP="00F43E92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F" w:rsidRPr="00953717" w:rsidRDefault="0089765F" w:rsidP="00226E27">
            <w:pPr>
              <w:pStyle w:val="a5"/>
              <w:ind w:left="36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F" w:rsidRDefault="0089765F" w:rsidP="001B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Фронтальное окно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F" w:rsidRPr="00B577CB" w:rsidRDefault="0089765F" w:rsidP="003639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Моторизовано из </w:t>
            </w:r>
            <w:r w:rsidRPr="00B577CB">
              <w:rPr>
                <w:b/>
                <w:sz w:val="20"/>
                <w:szCs w:val="20"/>
              </w:rPr>
              <w:t>&gt;5</w:t>
            </w:r>
            <w:r>
              <w:rPr>
                <w:b/>
                <w:sz w:val="20"/>
                <w:szCs w:val="20"/>
              </w:rPr>
              <w:t xml:space="preserve">мм закаленного безопасного </w:t>
            </w:r>
            <w:proofErr w:type="spellStart"/>
            <w:r>
              <w:rPr>
                <w:b/>
                <w:sz w:val="20"/>
                <w:szCs w:val="20"/>
              </w:rPr>
              <w:t>стенкла</w:t>
            </w:r>
            <w:proofErr w:type="spellEnd"/>
            <w:r>
              <w:rPr>
                <w:b/>
                <w:sz w:val="20"/>
                <w:szCs w:val="20"/>
              </w:rPr>
              <w:t xml:space="preserve"> с защитой от УФ лучей.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F" w:rsidRDefault="0089765F" w:rsidP="00BD0A1C">
            <w:pPr>
              <w:rPr>
                <w:sz w:val="20"/>
                <w:szCs w:val="20"/>
              </w:rPr>
            </w:pPr>
          </w:p>
        </w:tc>
      </w:tr>
      <w:tr w:rsidR="0089765F" w:rsidRPr="00953717" w:rsidTr="00AA6E51">
        <w:trPr>
          <w:trHeight w:val="14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65F" w:rsidRPr="00953717" w:rsidRDefault="0089765F" w:rsidP="00F43E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65F" w:rsidRPr="00953717" w:rsidRDefault="0089765F" w:rsidP="00F43E92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F" w:rsidRPr="00953717" w:rsidRDefault="0089765F" w:rsidP="00226E27">
            <w:pPr>
              <w:pStyle w:val="a5"/>
              <w:ind w:left="36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F" w:rsidRDefault="0089765F" w:rsidP="001B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F" w:rsidRPr="00732828" w:rsidRDefault="0089765F" w:rsidP="003639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EN</w:t>
            </w:r>
            <w:r w:rsidRPr="00B577CB">
              <w:rPr>
                <w:b/>
                <w:sz w:val="20"/>
                <w:szCs w:val="20"/>
              </w:rPr>
              <w:t xml:space="preserve">12469&lt;58 </w:t>
            </w:r>
            <w:proofErr w:type="spellStart"/>
            <w:r>
              <w:rPr>
                <w:b/>
                <w:sz w:val="20"/>
                <w:szCs w:val="20"/>
              </w:rPr>
              <w:t>дб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r w:rsidRPr="00B577CB">
              <w:rPr>
                <w:b/>
                <w:sz w:val="20"/>
                <w:szCs w:val="20"/>
              </w:rPr>
              <w:t xml:space="preserve">       </w:t>
            </w:r>
            <w:r>
              <w:rPr>
                <w:b/>
                <w:sz w:val="20"/>
                <w:szCs w:val="20"/>
                <w:lang w:val="en-US"/>
              </w:rPr>
              <w:t>NSF49&lt;61</w:t>
            </w:r>
            <w:proofErr w:type="spellStart"/>
            <w:r>
              <w:rPr>
                <w:b/>
                <w:sz w:val="20"/>
                <w:szCs w:val="20"/>
              </w:rPr>
              <w:t>дб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F" w:rsidRDefault="0089765F" w:rsidP="00BD0A1C">
            <w:pPr>
              <w:rPr>
                <w:sz w:val="20"/>
                <w:szCs w:val="20"/>
              </w:rPr>
            </w:pPr>
          </w:p>
        </w:tc>
      </w:tr>
      <w:tr w:rsidR="0089765F" w:rsidRPr="00953717" w:rsidTr="00AA6E51">
        <w:trPr>
          <w:trHeight w:val="14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65F" w:rsidRPr="00953717" w:rsidRDefault="0089765F" w:rsidP="00F43E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65F" w:rsidRPr="00953717" w:rsidRDefault="0089765F" w:rsidP="00F43E92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F" w:rsidRPr="00953717" w:rsidRDefault="0089765F" w:rsidP="00226E27">
            <w:pPr>
              <w:pStyle w:val="a5"/>
              <w:ind w:left="36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F" w:rsidRDefault="0089765F" w:rsidP="001B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УФ лампа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F" w:rsidRPr="00823867" w:rsidRDefault="0089765F" w:rsidP="003639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40 </w:t>
            </w:r>
            <w:proofErr w:type="spellStart"/>
            <w:r>
              <w:rPr>
                <w:b/>
                <w:sz w:val="20"/>
                <w:szCs w:val="20"/>
              </w:rPr>
              <w:t>вт</w:t>
            </w:r>
            <w:proofErr w:type="spellEnd"/>
            <w:r>
              <w:rPr>
                <w:b/>
                <w:sz w:val="20"/>
                <w:szCs w:val="20"/>
              </w:rPr>
              <w:t xml:space="preserve">*1шт, УФ таймер Индикатор наработки часов УФ </w:t>
            </w:r>
            <w:proofErr w:type="spellStart"/>
            <w:r>
              <w:rPr>
                <w:b/>
                <w:sz w:val="20"/>
                <w:szCs w:val="20"/>
              </w:rPr>
              <w:t>лампы</w:t>
            </w:r>
            <w:proofErr w:type="gramStart"/>
            <w:r>
              <w:rPr>
                <w:b/>
                <w:sz w:val="20"/>
                <w:szCs w:val="20"/>
              </w:rPr>
              <w:t>,д</w:t>
            </w:r>
            <w:proofErr w:type="gramEnd"/>
            <w:r>
              <w:rPr>
                <w:b/>
                <w:sz w:val="20"/>
                <w:szCs w:val="20"/>
              </w:rPr>
              <w:t>лина</w:t>
            </w:r>
            <w:proofErr w:type="spellEnd"/>
            <w:r>
              <w:rPr>
                <w:b/>
                <w:sz w:val="20"/>
                <w:szCs w:val="20"/>
              </w:rPr>
              <w:t xml:space="preserve"> волны 253,7 для лучшей </w:t>
            </w:r>
            <w:proofErr w:type="spellStart"/>
            <w:r>
              <w:rPr>
                <w:b/>
                <w:sz w:val="20"/>
                <w:szCs w:val="20"/>
              </w:rPr>
              <w:t>деконтаминации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F" w:rsidRDefault="0089765F" w:rsidP="00BD0A1C">
            <w:pPr>
              <w:rPr>
                <w:sz w:val="20"/>
                <w:szCs w:val="20"/>
              </w:rPr>
            </w:pPr>
          </w:p>
        </w:tc>
      </w:tr>
      <w:tr w:rsidR="0089765F" w:rsidRPr="00953717" w:rsidTr="00AA6E51">
        <w:trPr>
          <w:trHeight w:val="14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65F" w:rsidRPr="00953717" w:rsidRDefault="0089765F" w:rsidP="00F43E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65F" w:rsidRPr="00953717" w:rsidRDefault="0089765F" w:rsidP="00F43E92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F" w:rsidRPr="00953717" w:rsidRDefault="0089765F" w:rsidP="00226E27">
            <w:pPr>
              <w:pStyle w:val="a5"/>
              <w:ind w:left="36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F" w:rsidRDefault="0089765F" w:rsidP="001B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Флуоресцентная лампа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F" w:rsidRPr="00732828" w:rsidRDefault="0089765F" w:rsidP="003639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28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вт</w:t>
            </w:r>
            <w:proofErr w:type="spellEnd"/>
            <w:r>
              <w:rPr>
                <w:b/>
                <w:sz w:val="20"/>
                <w:szCs w:val="20"/>
              </w:rPr>
              <w:t xml:space="preserve">*2 </w:t>
            </w:r>
            <w:proofErr w:type="spellStart"/>
            <w:r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F" w:rsidRDefault="0089765F" w:rsidP="00BD0A1C">
            <w:pPr>
              <w:rPr>
                <w:sz w:val="20"/>
                <w:szCs w:val="20"/>
              </w:rPr>
            </w:pPr>
          </w:p>
        </w:tc>
      </w:tr>
      <w:tr w:rsidR="0089765F" w:rsidRPr="00953717" w:rsidTr="00AA6E51">
        <w:trPr>
          <w:trHeight w:val="14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65F" w:rsidRPr="00953717" w:rsidRDefault="0089765F" w:rsidP="00F43E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65F" w:rsidRPr="00953717" w:rsidRDefault="0089765F" w:rsidP="00F43E92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F" w:rsidRPr="00953717" w:rsidRDefault="0089765F" w:rsidP="00226E27">
            <w:pPr>
              <w:pStyle w:val="a5"/>
              <w:ind w:left="36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F" w:rsidRDefault="0089765F" w:rsidP="001B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Интенсивность освещения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F" w:rsidRPr="00732828" w:rsidRDefault="0089765F" w:rsidP="003639F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&gt;</w:t>
            </w:r>
            <w:r>
              <w:rPr>
                <w:b/>
                <w:sz w:val="20"/>
                <w:szCs w:val="20"/>
              </w:rPr>
              <w:t xml:space="preserve">1000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Lux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F" w:rsidRDefault="0089765F" w:rsidP="00BD0A1C">
            <w:pPr>
              <w:rPr>
                <w:sz w:val="20"/>
                <w:szCs w:val="20"/>
              </w:rPr>
            </w:pPr>
          </w:p>
        </w:tc>
      </w:tr>
      <w:tr w:rsidR="0089765F" w:rsidRPr="00953717" w:rsidTr="00AA6E51">
        <w:trPr>
          <w:trHeight w:val="14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65F" w:rsidRPr="00953717" w:rsidRDefault="0089765F" w:rsidP="00F43E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65F" w:rsidRPr="00953717" w:rsidRDefault="0089765F" w:rsidP="00F43E92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F" w:rsidRPr="00953717" w:rsidRDefault="0089765F" w:rsidP="00226E27">
            <w:pPr>
              <w:pStyle w:val="a5"/>
              <w:ind w:left="36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F" w:rsidRDefault="0089765F" w:rsidP="001B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Потребление </w:t>
            </w:r>
            <w:proofErr w:type="spellStart"/>
            <w:r>
              <w:rPr>
                <w:sz w:val="20"/>
                <w:szCs w:val="20"/>
              </w:rPr>
              <w:t>ол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F" w:rsidRPr="00823867" w:rsidRDefault="0089765F" w:rsidP="003639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90 </w:t>
            </w:r>
            <w:proofErr w:type="spellStart"/>
            <w:r>
              <w:rPr>
                <w:b/>
                <w:sz w:val="20"/>
                <w:szCs w:val="20"/>
              </w:rPr>
              <w:t>вт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F" w:rsidRDefault="0089765F" w:rsidP="00BD0A1C">
            <w:pPr>
              <w:rPr>
                <w:sz w:val="20"/>
                <w:szCs w:val="20"/>
              </w:rPr>
            </w:pPr>
          </w:p>
        </w:tc>
      </w:tr>
      <w:tr w:rsidR="0089765F" w:rsidRPr="00953717" w:rsidTr="00AA6E51">
        <w:trPr>
          <w:trHeight w:val="14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65F" w:rsidRPr="00953717" w:rsidRDefault="0089765F" w:rsidP="00F43E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65F" w:rsidRPr="00953717" w:rsidRDefault="0089765F" w:rsidP="00F43E92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F" w:rsidRPr="00953717" w:rsidRDefault="0089765F" w:rsidP="00226E27">
            <w:pPr>
              <w:pStyle w:val="a5"/>
              <w:ind w:left="36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F" w:rsidRDefault="0089765F" w:rsidP="001B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Влагозащищенные розетки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F" w:rsidRPr="00823867" w:rsidRDefault="0089765F" w:rsidP="003639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Две Суммарная нагрузка:500 Вт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F" w:rsidRDefault="0089765F" w:rsidP="00BD0A1C">
            <w:pPr>
              <w:rPr>
                <w:sz w:val="20"/>
                <w:szCs w:val="20"/>
              </w:rPr>
            </w:pPr>
          </w:p>
        </w:tc>
      </w:tr>
      <w:tr w:rsidR="0089765F" w:rsidRPr="00953717" w:rsidTr="00AA6E51">
        <w:trPr>
          <w:trHeight w:val="14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65F" w:rsidRPr="00953717" w:rsidRDefault="0089765F" w:rsidP="00F43E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65F" w:rsidRPr="00953717" w:rsidRDefault="0089765F" w:rsidP="00F43E92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F" w:rsidRPr="00953717" w:rsidRDefault="0089765F" w:rsidP="00226E27">
            <w:pPr>
              <w:pStyle w:val="a5"/>
              <w:ind w:left="36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F" w:rsidRDefault="0089765F" w:rsidP="001B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дисплей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F" w:rsidRPr="00823867" w:rsidRDefault="0089765F" w:rsidP="003639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ЖК отображение давления выхлопного и приточного фильтров, время работы фильтра и УФ </w:t>
            </w:r>
            <w:proofErr w:type="spellStart"/>
            <w:r>
              <w:rPr>
                <w:b/>
                <w:sz w:val="20"/>
                <w:szCs w:val="20"/>
              </w:rPr>
              <w:t>лампы</w:t>
            </w:r>
            <w:proofErr w:type="gramStart"/>
            <w:r>
              <w:rPr>
                <w:b/>
                <w:sz w:val="20"/>
                <w:szCs w:val="20"/>
              </w:rPr>
              <w:t>.С</w:t>
            </w:r>
            <w:proofErr w:type="gramEnd"/>
            <w:r>
              <w:rPr>
                <w:b/>
                <w:sz w:val="20"/>
                <w:szCs w:val="20"/>
              </w:rPr>
              <w:t>корость</w:t>
            </w:r>
            <w:proofErr w:type="spellEnd"/>
            <w:r>
              <w:rPr>
                <w:b/>
                <w:sz w:val="20"/>
                <w:szCs w:val="20"/>
              </w:rPr>
              <w:t xml:space="preserve"> входящего и нисходящего воздушного </w:t>
            </w:r>
            <w:proofErr w:type="spellStart"/>
            <w:r>
              <w:rPr>
                <w:b/>
                <w:sz w:val="20"/>
                <w:szCs w:val="20"/>
              </w:rPr>
              <w:t>потока,срок</w:t>
            </w:r>
            <w:proofErr w:type="spellEnd"/>
            <w:r>
              <w:rPr>
                <w:b/>
                <w:sz w:val="20"/>
                <w:szCs w:val="20"/>
              </w:rPr>
              <w:t xml:space="preserve"> службы </w:t>
            </w:r>
            <w:proofErr w:type="spellStart"/>
            <w:r>
              <w:rPr>
                <w:b/>
                <w:sz w:val="20"/>
                <w:szCs w:val="20"/>
              </w:rPr>
              <w:t>фильтра,влажность</w:t>
            </w:r>
            <w:proofErr w:type="spellEnd"/>
            <w:r>
              <w:rPr>
                <w:b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sz w:val="20"/>
                <w:szCs w:val="20"/>
              </w:rPr>
              <w:t>температура,время</w:t>
            </w:r>
            <w:proofErr w:type="spellEnd"/>
            <w:r>
              <w:rPr>
                <w:b/>
                <w:sz w:val="20"/>
                <w:szCs w:val="20"/>
              </w:rPr>
              <w:t xml:space="preserve"> работы системы и т.д.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F" w:rsidRDefault="0089765F" w:rsidP="00BD0A1C">
            <w:pPr>
              <w:rPr>
                <w:sz w:val="20"/>
                <w:szCs w:val="20"/>
              </w:rPr>
            </w:pPr>
          </w:p>
        </w:tc>
      </w:tr>
      <w:tr w:rsidR="0089765F" w:rsidRPr="00953717" w:rsidTr="00AA6E51">
        <w:trPr>
          <w:trHeight w:val="14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65F" w:rsidRPr="00953717" w:rsidRDefault="0089765F" w:rsidP="00F43E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65F" w:rsidRPr="00953717" w:rsidRDefault="0089765F" w:rsidP="00F43E92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F" w:rsidRPr="00953717" w:rsidRDefault="0089765F" w:rsidP="00226E27">
            <w:pPr>
              <w:pStyle w:val="a5"/>
              <w:ind w:left="36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F" w:rsidRDefault="0089765F" w:rsidP="001B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контроля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F" w:rsidRPr="00823867" w:rsidRDefault="0089765F" w:rsidP="003639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микропроцессор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F" w:rsidRDefault="0089765F" w:rsidP="00BD0A1C">
            <w:pPr>
              <w:rPr>
                <w:sz w:val="20"/>
                <w:szCs w:val="20"/>
              </w:rPr>
            </w:pPr>
          </w:p>
        </w:tc>
      </w:tr>
      <w:tr w:rsidR="0089765F" w:rsidRPr="00953717" w:rsidTr="00AA6E51">
        <w:trPr>
          <w:trHeight w:val="14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65F" w:rsidRPr="00953717" w:rsidRDefault="0089765F" w:rsidP="00F43E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65F" w:rsidRPr="00953717" w:rsidRDefault="0089765F" w:rsidP="00F43E92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F" w:rsidRPr="00953717" w:rsidRDefault="0089765F" w:rsidP="00226E27">
            <w:pPr>
              <w:pStyle w:val="a5"/>
              <w:ind w:left="36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F" w:rsidRDefault="0089765F" w:rsidP="001B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Воздушная система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F" w:rsidRPr="00823867" w:rsidRDefault="0089765F" w:rsidP="003639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70% рециркуляции воздуха,30 % выхлоп воздуха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F" w:rsidRDefault="0089765F" w:rsidP="00BD0A1C">
            <w:pPr>
              <w:rPr>
                <w:sz w:val="20"/>
                <w:szCs w:val="20"/>
              </w:rPr>
            </w:pPr>
          </w:p>
        </w:tc>
      </w:tr>
      <w:tr w:rsidR="0089765F" w:rsidRPr="00953717" w:rsidTr="00AA6E51">
        <w:trPr>
          <w:trHeight w:val="14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65F" w:rsidRPr="00953717" w:rsidRDefault="0089765F" w:rsidP="00F43E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65F" w:rsidRPr="00953717" w:rsidRDefault="0089765F" w:rsidP="00F43E92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F" w:rsidRPr="00953717" w:rsidRDefault="0089765F" w:rsidP="00226E27">
            <w:pPr>
              <w:pStyle w:val="a5"/>
              <w:ind w:left="36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F" w:rsidRDefault="0089765F" w:rsidP="001B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Визуальные и звуковые сигнализации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F" w:rsidRPr="00823867" w:rsidRDefault="0089765F" w:rsidP="003639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Замена фильтра, окно высоко открыто, нарушение воздушных потоков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F" w:rsidRDefault="0089765F" w:rsidP="00BD0A1C">
            <w:pPr>
              <w:rPr>
                <w:sz w:val="20"/>
                <w:szCs w:val="20"/>
              </w:rPr>
            </w:pPr>
          </w:p>
        </w:tc>
      </w:tr>
      <w:tr w:rsidR="0089765F" w:rsidRPr="00953717" w:rsidTr="00AA6E51">
        <w:trPr>
          <w:trHeight w:val="14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65F" w:rsidRPr="00953717" w:rsidRDefault="0089765F" w:rsidP="00F43E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65F" w:rsidRPr="00953717" w:rsidRDefault="0089765F" w:rsidP="00F43E92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F" w:rsidRPr="00953717" w:rsidRDefault="0089765F" w:rsidP="00226E27">
            <w:pPr>
              <w:pStyle w:val="a5"/>
              <w:ind w:left="36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F" w:rsidRDefault="0089765F" w:rsidP="001B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F" w:rsidRPr="00823867" w:rsidRDefault="0089765F" w:rsidP="003639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Рабочая зона:304 </w:t>
            </w:r>
            <w:proofErr w:type="spellStart"/>
            <w:r>
              <w:rPr>
                <w:b/>
                <w:sz w:val="20"/>
                <w:szCs w:val="20"/>
              </w:rPr>
              <w:t>нержав</w:t>
            </w:r>
            <w:proofErr w:type="gramStart"/>
            <w:r>
              <w:rPr>
                <w:b/>
                <w:sz w:val="20"/>
                <w:szCs w:val="20"/>
              </w:rPr>
              <w:t>.с</w:t>
            </w:r>
            <w:proofErr w:type="gramEnd"/>
            <w:r>
              <w:rPr>
                <w:b/>
                <w:sz w:val="20"/>
                <w:szCs w:val="20"/>
              </w:rPr>
              <w:t>таль,наружный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икорпус:холодио-катанная</w:t>
            </w:r>
            <w:proofErr w:type="spellEnd"/>
            <w:r>
              <w:rPr>
                <w:b/>
                <w:sz w:val="20"/>
                <w:szCs w:val="20"/>
              </w:rPr>
              <w:t xml:space="preserve"> сталь с антибактериальным покрытием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F" w:rsidRDefault="0089765F" w:rsidP="00BD0A1C">
            <w:pPr>
              <w:rPr>
                <w:sz w:val="20"/>
                <w:szCs w:val="20"/>
              </w:rPr>
            </w:pPr>
          </w:p>
        </w:tc>
      </w:tr>
      <w:tr w:rsidR="0089765F" w:rsidRPr="00953717" w:rsidTr="00AA6E51">
        <w:trPr>
          <w:trHeight w:val="14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65F" w:rsidRPr="00953717" w:rsidRDefault="0089765F" w:rsidP="00F43E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65F" w:rsidRPr="00953717" w:rsidRDefault="0089765F" w:rsidP="00F43E92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F" w:rsidRPr="00953717" w:rsidRDefault="0089765F" w:rsidP="00226E27">
            <w:pPr>
              <w:pStyle w:val="a5"/>
              <w:ind w:left="36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F" w:rsidRDefault="0089765F" w:rsidP="001B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рабочей поверхности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F" w:rsidRPr="00823867" w:rsidRDefault="0089765F" w:rsidP="003639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750мм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F" w:rsidRDefault="0089765F" w:rsidP="00BD0A1C">
            <w:pPr>
              <w:rPr>
                <w:sz w:val="20"/>
                <w:szCs w:val="20"/>
              </w:rPr>
            </w:pPr>
          </w:p>
        </w:tc>
      </w:tr>
      <w:tr w:rsidR="0089765F" w:rsidRPr="00953717" w:rsidTr="00AA6E51">
        <w:trPr>
          <w:trHeight w:val="14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65F" w:rsidRPr="00953717" w:rsidRDefault="0089765F" w:rsidP="00F43E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65F" w:rsidRPr="00953717" w:rsidRDefault="0089765F" w:rsidP="00F43E92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F" w:rsidRPr="00953717" w:rsidRDefault="0089765F" w:rsidP="00226E27">
            <w:pPr>
              <w:pStyle w:val="a5"/>
              <w:ind w:left="36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F" w:rsidRDefault="0089765F" w:rsidP="001B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F" w:rsidRPr="00823867" w:rsidRDefault="0089765F" w:rsidP="003639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Регулируемые опоры по высоте с колесами для перемещения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F" w:rsidRDefault="0089765F" w:rsidP="00BD0A1C">
            <w:pPr>
              <w:rPr>
                <w:sz w:val="20"/>
                <w:szCs w:val="20"/>
              </w:rPr>
            </w:pPr>
          </w:p>
        </w:tc>
      </w:tr>
      <w:tr w:rsidR="0089765F" w:rsidRPr="00953717" w:rsidTr="00AA6E51">
        <w:trPr>
          <w:trHeight w:val="14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65F" w:rsidRPr="00953717" w:rsidRDefault="0089765F" w:rsidP="00F43E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65F" w:rsidRPr="00953717" w:rsidRDefault="0089765F" w:rsidP="00F43E92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F" w:rsidRPr="00953717" w:rsidRDefault="0089765F" w:rsidP="00226E27">
            <w:pPr>
              <w:pStyle w:val="a5"/>
              <w:ind w:left="36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F" w:rsidRDefault="0089765F" w:rsidP="001B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питания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F" w:rsidRPr="00823867" w:rsidRDefault="0089765F" w:rsidP="003639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</w:t>
            </w:r>
            <w:proofErr w:type="gramStart"/>
            <w:r>
              <w:rPr>
                <w:b/>
                <w:sz w:val="20"/>
                <w:szCs w:val="20"/>
              </w:rPr>
              <w:t xml:space="preserve"> В</w:t>
            </w:r>
            <w:proofErr w:type="gramEnd"/>
            <w:r>
              <w:rPr>
                <w:b/>
                <w:sz w:val="20"/>
                <w:szCs w:val="20"/>
              </w:rPr>
              <w:t xml:space="preserve"> + - 10%,50/60 </w:t>
            </w:r>
            <w:proofErr w:type="spellStart"/>
            <w:r>
              <w:rPr>
                <w:b/>
                <w:sz w:val="20"/>
                <w:szCs w:val="20"/>
              </w:rPr>
              <w:t>гц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F" w:rsidRDefault="0089765F" w:rsidP="00BD0A1C">
            <w:pPr>
              <w:rPr>
                <w:sz w:val="20"/>
                <w:szCs w:val="20"/>
              </w:rPr>
            </w:pPr>
          </w:p>
        </w:tc>
      </w:tr>
      <w:tr w:rsidR="0089765F" w:rsidRPr="00953717" w:rsidTr="00AA6E51">
        <w:trPr>
          <w:trHeight w:val="14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65F" w:rsidRPr="00953717" w:rsidRDefault="0089765F" w:rsidP="00F43E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65F" w:rsidRPr="00953717" w:rsidRDefault="0089765F" w:rsidP="00F43E92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F" w:rsidRPr="00953717" w:rsidRDefault="0089765F" w:rsidP="00226E27">
            <w:pPr>
              <w:pStyle w:val="a5"/>
              <w:ind w:left="36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F" w:rsidRDefault="0089765F" w:rsidP="001B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Внутренние размеры (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F" w:rsidRPr="00823867" w:rsidRDefault="0089765F" w:rsidP="003639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940*600*660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F" w:rsidRDefault="0089765F" w:rsidP="00BD0A1C">
            <w:pPr>
              <w:rPr>
                <w:sz w:val="20"/>
                <w:szCs w:val="20"/>
              </w:rPr>
            </w:pPr>
          </w:p>
        </w:tc>
      </w:tr>
      <w:tr w:rsidR="0089765F" w:rsidRPr="00953717" w:rsidTr="00AA6E51">
        <w:trPr>
          <w:trHeight w:val="14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65F" w:rsidRPr="00953717" w:rsidRDefault="0089765F" w:rsidP="00F43E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65F" w:rsidRPr="00953717" w:rsidRDefault="0089765F" w:rsidP="00F43E92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F" w:rsidRPr="00953717" w:rsidRDefault="0089765F" w:rsidP="00226E27">
            <w:pPr>
              <w:pStyle w:val="a5"/>
              <w:ind w:left="36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F" w:rsidRDefault="0089765F" w:rsidP="001B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Наружные размеры (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F" w:rsidRPr="00823867" w:rsidRDefault="0089765F" w:rsidP="003639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1100*750*2250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F" w:rsidRDefault="0089765F" w:rsidP="00BD0A1C">
            <w:pPr>
              <w:rPr>
                <w:sz w:val="20"/>
                <w:szCs w:val="20"/>
              </w:rPr>
            </w:pPr>
          </w:p>
        </w:tc>
      </w:tr>
      <w:tr w:rsidR="0089765F" w:rsidRPr="00953717" w:rsidTr="00AA6E51">
        <w:trPr>
          <w:trHeight w:val="14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65F" w:rsidRPr="00953717" w:rsidRDefault="0089765F" w:rsidP="00F43E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65F" w:rsidRPr="00953717" w:rsidRDefault="0089765F" w:rsidP="00F43E92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F" w:rsidRPr="00953717" w:rsidRDefault="0089765F" w:rsidP="00226E27">
            <w:pPr>
              <w:pStyle w:val="a5"/>
              <w:ind w:left="36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F" w:rsidRDefault="0089765F" w:rsidP="001B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Масса Брутто (</w:t>
            </w:r>
            <w:proofErr w:type="gramStart"/>
            <w:r>
              <w:rPr>
                <w:sz w:val="20"/>
                <w:szCs w:val="20"/>
              </w:rPr>
              <w:t>кг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F" w:rsidRPr="00823867" w:rsidRDefault="0089765F" w:rsidP="003639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5F" w:rsidRDefault="0089765F" w:rsidP="00BD0A1C">
            <w:pPr>
              <w:rPr>
                <w:sz w:val="20"/>
                <w:szCs w:val="20"/>
              </w:rPr>
            </w:pPr>
          </w:p>
        </w:tc>
      </w:tr>
      <w:tr w:rsidR="0089765F" w:rsidRPr="00953717" w:rsidTr="00D305E2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5F" w:rsidRPr="00953717" w:rsidRDefault="0089765F" w:rsidP="00F43E92">
            <w:pPr>
              <w:tabs>
                <w:tab w:val="left" w:pos="450"/>
              </w:tabs>
              <w:jc w:val="center"/>
              <w:rPr>
                <w:b/>
                <w:sz w:val="20"/>
                <w:szCs w:val="20"/>
              </w:rPr>
            </w:pPr>
            <w:r w:rsidRPr="0095371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5F" w:rsidRPr="00953717" w:rsidRDefault="0089765F" w:rsidP="00F43E92">
            <w:pPr>
              <w:rPr>
                <w:b/>
                <w:sz w:val="20"/>
                <w:szCs w:val="20"/>
              </w:rPr>
            </w:pPr>
            <w:r w:rsidRPr="00953717">
              <w:rPr>
                <w:b/>
                <w:bCs/>
                <w:sz w:val="20"/>
                <w:szCs w:val="20"/>
              </w:rPr>
              <w:t>Требования к условиям эксплуатации</w:t>
            </w:r>
          </w:p>
        </w:tc>
        <w:tc>
          <w:tcPr>
            <w:tcW w:w="11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5F" w:rsidRDefault="0089765F" w:rsidP="0083360C">
            <w:pPr>
              <w:rPr>
                <w:b/>
                <w:sz w:val="20"/>
                <w:szCs w:val="20"/>
              </w:rPr>
            </w:pPr>
            <w:r w:rsidRPr="00953717">
              <w:rPr>
                <w:b/>
                <w:sz w:val="20"/>
                <w:szCs w:val="20"/>
              </w:rPr>
              <w:t>Требования к помещению в соответствии с условиями эксплуатации:</w:t>
            </w:r>
          </w:p>
          <w:p w:rsidR="0089765F" w:rsidRPr="00953717" w:rsidRDefault="0089765F" w:rsidP="008336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  <w:proofErr w:type="gramStart"/>
            <w:r>
              <w:rPr>
                <w:b/>
                <w:sz w:val="20"/>
                <w:szCs w:val="20"/>
              </w:rPr>
              <w:t>2</w:t>
            </w:r>
            <w:proofErr w:type="gramEnd"/>
            <w:r>
              <w:rPr>
                <w:b/>
                <w:sz w:val="20"/>
                <w:szCs w:val="20"/>
              </w:rPr>
              <w:t xml:space="preserve"> Шкаф предназначен для работы с микробиологических исследований в отсутствие летучих и токсичных химических веществ и радионуклидов.</w:t>
            </w:r>
          </w:p>
          <w:p w:rsidR="0089765F" w:rsidRPr="00953717" w:rsidRDefault="0089765F" w:rsidP="001B39E7">
            <w:pPr>
              <w:rPr>
                <w:sz w:val="20"/>
                <w:szCs w:val="20"/>
              </w:rPr>
            </w:pPr>
          </w:p>
        </w:tc>
      </w:tr>
      <w:tr w:rsidR="0089765F" w:rsidRPr="00953717" w:rsidTr="00D305E2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5F" w:rsidRPr="00953717" w:rsidRDefault="0089765F" w:rsidP="00F43E92">
            <w:pPr>
              <w:jc w:val="center"/>
              <w:rPr>
                <w:b/>
                <w:sz w:val="20"/>
                <w:szCs w:val="20"/>
              </w:rPr>
            </w:pPr>
            <w:r w:rsidRPr="0095371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5F" w:rsidRPr="00953717" w:rsidRDefault="0089765F" w:rsidP="00F43E92">
            <w:pPr>
              <w:rPr>
                <w:b/>
                <w:sz w:val="20"/>
                <w:szCs w:val="20"/>
              </w:rPr>
            </w:pPr>
            <w:r w:rsidRPr="00953717">
              <w:rPr>
                <w:b/>
                <w:sz w:val="20"/>
                <w:szCs w:val="20"/>
              </w:rPr>
              <w:t xml:space="preserve">Условия осуществления поставки МТ </w:t>
            </w:r>
          </w:p>
          <w:p w:rsidR="0089765F" w:rsidRPr="00953717" w:rsidRDefault="0089765F" w:rsidP="00943E91">
            <w:pPr>
              <w:rPr>
                <w:i/>
                <w:sz w:val="20"/>
                <w:szCs w:val="20"/>
              </w:rPr>
            </w:pPr>
            <w:r w:rsidRPr="00953717">
              <w:rPr>
                <w:i/>
                <w:sz w:val="20"/>
                <w:szCs w:val="20"/>
              </w:rPr>
              <w:t>(в соответствии с ИНКОТЕРМС 2010)</w:t>
            </w:r>
          </w:p>
        </w:tc>
        <w:tc>
          <w:tcPr>
            <w:tcW w:w="11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5F" w:rsidRPr="00953717" w:rsidRDefault="0089765F" w:rsidP="00910366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953717">
              <w:rPr>
                <w:sz w:val="20"/>
                <w:szCs w:val="20"/>
                <w:lang w:val="en-US"/>
              </w:rPr>
              <w:t>DDP</w:t>
            </w:r>
            <w:r w:rsidRPr="00953717">
              <w:rPr>
                <w:sz w:val="20"/>
                <w:szCs w:val="20"/>
              </w:rPr>
              <w:t xml:space="preserve"> </w:t>
            </w:r>
          </w:p>
          <w:p w:rsidR="0089765F" w:rsidRPr="00953717" w:rsidRDefault="0089765F" w:rsidP="00910366">
            <w:pPr>
              <w:jc w:val="center"/>
              <w:rPr>
                <w:sz w:val="20"/>
                <w:szCs w:val="20"/>
              </w:rPr>
            </w:pPr>
            <w:r w:rsidRPr="00953717">
              <w:rPr>
                <w:sz w:val="20"/>
                <w:szCs w:val="20"/>
              </w:rPr>
              <w:t xml:space="preserve">Адрес: </w:t>
            </w:r>
          </w:p>
          <w:p w:rsidR="0089765F" w:rsidRPr="00953717" w:rsidRDefault="0089765F" w:rsidP="00910366">
            <w:pPr>
              <w:jc w:val="center"/>
              <w:rPr>
                <w:sz w:val="20"/>
                <w:szCs w:val="20"/>
              </w:rPr>
            </w:pPr>
          </w:p>
        </w:tc>
      </w:tr>
      <w:tr w:rsidR="0089765F" w:rsidRPr="00953717" w:rsidTr="00D305E2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5F" w:rsidRPr="00953717" w:rsidRDefault="0089765F" w:rsidP="00F43E92">
            <w:pPr>
              <w:jc w:val="center"/>
              <w:rPr>
                <w:b/>
                <w:sz w:val="20"/>
                <w:szCs w:val="20"/>
              </w:rPr>
            </w:pPr>
            <w:r w:rsidRPr="0095371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5F" w:rsidRPr="00953717" w:rsidRDefault="0089765F" w:rsidP="00F43E92">
            <w:pPr>
              <w:rPr>
                <w:b/>
                <w:sz w:val="20"/>
                <w:szCs w:val="20"/>
              </w:rPr>
            </w:pPr>
            <w:r w:rsidRPr="00953717">
              <w:rPr>
                <w:b/>
                <w:sz w:val="20"/>
                <w:szCs w:val="20"/>
              </w:rPr>
              <w:t xml:space="preserve">Срок поставки МТ и место дислокации </w:t>
            </w:r>
          </w:p>
        </w:tc>
        <w:tc>
          <w:tcPr>
            <w:tcW w:w="11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5F" w:rsidRPr="00953717" w:rsidRDefault="0089765F" w:rsidP="00F43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20 декабря 2018 года</w:t>
            </w:r>
          </w:p>
          <w:p w:rsidR="0089765F" w:rsidRPr="00953717" w:rsidRDefault="0089765F" w:rsidP="009B718E">
            <w:pPr>
              <w:jc w:val="center"/>
              <w:rPr>
                <w:sz w:val="20"/>
                <w:szCs w:val="20"/>
              </w:rPr>
            </w:pPr>
            <w:r w:rsidRPr="00953717">
              <w:rPr>
                <w:sz w:val="20"/>
                <w:szCs w:val="20"/>
              </w:rPr>
              <w:t xml:space="preserve">Адрес: </w:t>
            </w:r>
            <w:r>
              <w:rPr>
                <w:sz w:val="20"/>
                <w:szCs w:val="20"/>
              </w:rPr>
              <w:t>КГП «Тарановская ЦРБ» (лаборатория)</w:t>
            </w:r>
          </w:p>
        </w:tc>
      </w:tr>
      <w:tr w:rsidR="0089765F" w:rsidRPr="00953717" w:rsidTr="00D305E2">
        <w:trPr>
          <w:trHeight w:val="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5F" w:rsidRPr="00953717" w:rsidRDefault="0089765F" w:rsidP="00F43E92">
            <w:pPr>
              <w:jc w:val="center"/>
              <w:rPr>
                <w:b/>
                <w:sz w:val="20"/>
                <w:szCs w:val="20"/>
              </w:rPr>
            </w:pPr>
            <w:r w:rsidRPr="0095371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65F" w:rsidRPr="00953717" w:rsidRDefault="0089765F" w:rsidP="00D02569">
            <w:pPr>
              <w:rPr>
                <w:sz w:val="20"/>
                <w:szCs w:val="20"/>
              </w:rPr>
            </w:pPr>
            <w:r w:rsidRPr="00953717">
              <w:rPr>
                <w:b/>
                <w:sz w:val="20"/>
                <w:szCs w:val="20"/>
              </w:rPr>
              <w:t xml:space="preserve">Условия гарантийного сервисного обслуживания МТ поставщиком, его сервисными центрами в Республике Казахстан либо с </w:t>
            </w:r>
            <w:r w:rsidRPr="00953717">
              <w:rPr>
                <w:b/>
                <w:sz w:val="20"/>
                <w:szCs w:val="20"/>
              </w:rPr>
              <w:lastRenderedPageBreak/>
              <w:t>привлечением третьих компетентных лиц</w:t>
            </w:r>
          </w:p>
        </w:tc>
        <w:tc>
          <w:tcPr>
            <w:tcW w:w="11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674" w:rsidRPr="00A42F79" w:rsidRDefault="00DC7674" w:rsidP="00DC7674">
            <w:pPr>
              <w:rPr>
                <w:sz w:val="20"/>
                <w:szCs w:val="20"/>
              </w:rPr>
            </w:pPr>
            <w:r w:rsidRPr="00A42F79">
              <w:rPr>
                <w:sz w:val="20"/>
                <w:szCs w:val="20"/>
              </w:rPr>
              <w:lastRenderedPageBreak/>
              <w:t xml:space="preserve">Необходимо гарантийное сервисное обслуживание МТ в течение </w:t>
            </w:r>
            <w:r>
              <w:rPr>
                <w:sz w:val="20"/>
                <w:szCs w:val="20"/>
              </w:rPr>
              <w:t>12</w:t>
            </w:r>
            <w:r w:rsidRPr="00A42F79">
              <w:rPr>
                <w:sz w:val="20"/>
                <w:szCs w:val="20"/>
              </w:rPr>
              <w:t xml:space="preserve"> месяцев и </w:t>
            </w:r>
            <w:proofErr w:type="spellStart"/>
            <w:r w:rsidRPr="00A42F79">
              <w:rPr>
                <w:sz w:val="20"/>
                <w:szCs w:val="20"/>
              </w:rPr>
              <w:t>постгарантийное</w:t>
            </w:r>
            <w:proofErr w:type="spellEnd"/>
            <w:r w:rsidRPr="00A42F79">
              <w:rPr>
                <w:sz w:val="20"/>
                <w:szCs w:val="20"/>
              </w:rPr>
              <w:t xml:space="preserve"> сервисное обслуживание </w:t>
            </w:r>
            <w:r>
              <w:rPr>
                <w:sz w:val="20"/>
                <w:szCs w:val="20"/>
              </w:rPr>
              <w:t xml:space="preserve"> </w:t>
            </w:r>
            <w:r w:rsidRPr="00A42F79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24</w:t>
            </w:r>
            <w:r w:rsidRPr="00A42F79">
              <w:rPr>
                <w:sz w:val="20"/>
                <w:szCs w:val="20"/>
              </w:rPr>
              <w:t xml:space="preserve"> месяцев с момента завершения срока гарантийного сервисного обслуживания</w:t>
            </w:r>
            <w:r w:rsidRPr="00A42F79">
              <w:rPr>
                <w:i/>
                <w:sz w:val="20"/>
                <w:szCs w:val="20"/>
              </w:rPr>
              <w:t>.</w:t>
            </w:r>
          </w:p>
          <w:p w:rsidR="0089765F" w:rsidRPr="00953717" w:rsidRDefault="0089765F" w:rsidP="00F43E92">
            <w:pPr>
              <w:rPr>
                <w:sz w:val="20"/>
                <w:szCs w:val="20"/>
              </w:rPr>
            </w:pPr>
          </w:p>
          <w:p w:rsidR="0089765F" w:rsidRPr="00953717" w:rsidRDefault="0089765F" w:rsidP="00F43E92">
            <w:pPr>
              <w:rPr>
                <w:sz w:val="20"/>
                <w:szCs w:val="20"/>
              </w:rPr>
            </w:pPr>
            <w:r w:rsidRPr="00953717">
              <w:rPr>
                <w:sz w:val="20"/>
                <w:szCs w:val="20"/>
              </w:rPr>
              <w:t xml:space="preserve">Работы по техническому обслуживанию выполняются в соответствии с требованиями эксплуатационной документации и </w:t>
            </w:r>
            <w:r w:rsidRPr="00953717">
              <w:rPr>
                <w:sz w:val="20"/>
                <w:szCs w:val="20"/>
              </w:rPr>
              <w:lastRenderedPageBreak/>
              <w:t xml:space="preserve">должны включать в себя: </w:t>
            </w:r>
          </w:p>
          <w:p w:rsidR="0089765F" w:rsidRPr="00953717" w:rsidRDefault="0089765F" w:rsidP="00F43E92">
            <w:pPr>
              <w:rPr>
                <w:sz w:val="20"/>
                <w:szCs w:val="20"/>
              </w:rPr>
            </w:pPr>
            <w:r w:rsidRPr="00953717">
              <w:rPr>
                <w:sz w:val="20"/>
                <w:szCs w:val="20"/>
              </w:rPr>
              <w:t>- замену отработавших ресурс составных частей;</w:t>
            </w:r>
            <w:r>
              <w:rPr>
                <w:sz w:val="20"/>
                <w:szCs w:val="20"/>
              </w:rPr>
              <w:t xml:space="preserve">                                           </w:t>
            </w:r>
            <w:r w:rsidRPr="009B718E">
              <w:rPr>
                <w:sz w:val="28"/>
                <w:szCs w:val="28"/>
              </w:rPr>
              <w:t xml:space="preserve"> </w:t>
            </w:r>
          </w:p>
          <w:p w:rsidR="0089765F" w:rsidRPr="00953717" w:rsidRDefault="0089765F" w:rsidP="00F43E92">
            <w:pPr>
              <w:rPr>
                <w:sz w:val="20"/>
                <w:szCs w:val="20"/>
              </w:rPr>
            </w:pPr>
            <w:r w:rsidRPr="00953717">
              <w:rPr>
                <w:sz w:val="20"/>
                <w:szCs w:val="20"/>
              </w:rPr>
              <w:t>- замене или восстановлении отдельных частей МТ;</w:t>
            </w:r>
          </w:p>
          <w:p w:rsidR="0089765F" w:rsidRPr="00953717" w:rsidRDefault="0089765F" w:rsidP="00F43E92">
            <w:pPr>
              <w:rPr>
                <w:sz w:val="20"/>
                <w:szCs w:val="20"/>
              </w:rPr>
            </w:pPr>
            <w:r w:rsidRPr="00953717">
              <w:rPr>
                <w:sz w:val="20"/>
                <w:szCs w:val="20"/>
              </w:rPr>
              <w:t>- настройку и регулировку изделия; специфические для данного изделия работы и т.п.;</w:t>
            </w:r>
          </w:p>
          <w:p w:rsidR="0089765F" w:rsidRPr="00953717" w:rsidRDefault="0089765F" w:rsidP="00F43E92">
            <w:pPr>
              <w:rPr>
                <w:sz w:val="20"/>
                <w:szCs w:val="20"/>
              </w:rPr>
            </w:pPr>
            <w:r w:rsidRPr="00953717">
              <w:rPr>
                <w:sz w:val="20"/>
                <w:szCs w:val="20"/>
              </w:rPr>
              <w:t>- чистку, смазку и при необходимости переборку основных механизмов и узлов;</w:t>
            </w:r>
          </w:p>
          <w:p w:rsidR="0089765F" w:rsidRDefault="0089765F" w:rsidP="00F43E92">
            <w:pPr>
              <w:rPr>
                <w:sz w:val="20"/>
                <w:szCs w:val="20"/>
              </w:rPr>
            </w:pPr>
            <w:r w:rsidRPr="00953717">
              <w:rPr>
                <w:sz w:val="20"/>
                <w:szCs w:val="20"/>
              </w:rPr>
              <w:t>- иные указанные в эксплуатационной документации операции, специфические для конкретного типа изделий</w:t>
            </w:r>
          </w:p>
          <w:p w:rsidR="0089765F" w:rsidRPr="00953717" w:rsidRDefault="0089765F" w:rsidP="00F43E92">
            <w:pPr>
              <w:rPr>
                <w:sz w:val="20"/>
                <w:szCs w:val="20"/>
              </w:rPr>
            </w:pPr>
          </w:p>
        </w:tc>
      </w:tr>
      <w:tr w:rsidR="00AB01A9" w:rsidRPr="00A42F79" w:rsidTr="00AB01A9">
        <w:trPr>
          <w:trHeight w:val="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A9" w:rsidRPr="00AD7ABD" w:rsidRDefault="00AB01A9" w:rsidP="00A158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A9" w:rsidRPr="00AB01A9" w:rsidRDefault="00AB01A9" w:rsidP="00AB01A9">
            <w:pPr>
              <w:rPr>
                <w:b/>
                <w:sz w:val="20"/>
                <w:szCs w:val="20"/>
              </w:rPr>
            </w:pPr>
            <w:r w:rsidRPr="00A42F79">
              <w:rPr>
                <w:b/>
                <w:sz w:val="20"/>
                <w:szCs w:val="20"/>
              </w:rPr>
              <w:t>Условия проведения обучения специалистов организации здравоохранения, а также консультаций в период гарантийного срока эксплуатации медицинской техники</w:t>
            </w:r>
          </w:p>
        </w:tc>
        <w:tc>
          <w:tcPr>
            <w:tcW w:w="11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A9" w:rsidRPr="00A42F79" w:rsidRDefault="00AB01A9" w:rsidP="00A15853">
            <w:pPr>
              <w:rPr>
                <w:sz w:val="20"/>
                <w:szCs w:val="20"/>
              </w:rPr>
            </w:pPr>
            <w:r w:rsidRPr="00A42F79">
              <w:rPr>
                <w:sz w:val="20"/>
                <w:szCs w:val="20"/>
              </w:rPr>
              <w:t>Необходимо проведение инструктажа специалистов на месте установки МТ, а также проведение консультаций в период гарантийного срока эксплуатации медицинской техники.</w:t>
            </w:r>
          </w:p>
        </w:tc>
      </w:tr>
      <w:tr w:rsidR="00AB01A9" w:rsidRPr="00A42F79" w:rsidTr="00AB01A9">
        <w:trPr>
          <w:trHeight w:val="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A9" w:rsidRPr="00AD7ABD" w:rsidRDefault="00AB01A9" w:rsidP="00A158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1A9" w:rsidRPr="00AB01A9" w:rsidRDefault="00AB01A9" w:rsidP="00A15853">
            <w:pPr>
              <w:rPr>
                <w:b/>
                <w:sz w:val="20"/>
                <w:szCs w:val="20"/>
              </w:rPr>
            </w:pPr>
            <w:r w:rsidRPr="00A42F79">
              <w:rPr>
                <w:b/>
                <w:sz w:val="20"/>
                <w:szCs w:val="20"/>
              </w:rPr>
              <w:t>Другие требования и условия</w:t>
            </w:r>
          </w:p>
        </w:tc>
        <w:tc>
          <w:tcPr>
            <w:tcW w:w="11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1A9" w:rsidRPr="00A42F79" w:rsidRDefault="00AB01A9" w:rsidP="00A15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сертификата на инженера сервисной службы поставщика от завода-изготовителя</w:t>
            </w:r>
          </w:p>
        </w:tc>
      </w:tr>
    </w:tbl>
    <w:p w:rsidR="0008793D" w:rsidRDefault="0008793D" w:rsidP="00BE3252">
      <w:pPr>
        <w:rPr>
          <w:b/>
          <w:bCs/>
          <w:lang w:eastAsia="ko-KR"/>
        </w:rPr>
      </w:pPr>
    </w:p>
    <w:p w:rsidR="00BE3252" w:rsidRPr="00BE3252" w:rsidRDefault="00BE3252" w:rsidP="007A6CA5">
      <w:pPr>
        <w:rPr>
          <w:i/>
        </w:rPr>
        <w:sectPr w:rsidR="00BE3252" w:rsidRPr="00BE3252" w:rsidSect="00F43E92">
          <w:pgSz w:w="16838" w:h="11906" w:orient="landscape" w:code="9"/>
          <w:pgMar w:top="851" w:right="1134" w:bottom="1134" w:left="1134" w:header="720" w:footer="709" w:gutter="0"/>
          <w:cols w:space="708"/>
          <w:docGrid w:linePitch="360"/>
        </w:sectPr>
      </w:pPr>
      <w:r w:rsidRPr="001D67CC">
        <w:rPr>
          <w:b/>
          <w:bCs/>
          <w:lang w:eastAsia="ko-KR"/>
        </w:rPr>
        <w:t xml:space="preserve"> </w:t>
      </w:r>
      <w:r w:rsidR="004C4DDF">
        <w:rPr>
          <w:b/>
          <w:bCs/>
          <w:lang w:eastAsia="ko-KR"/>
        </w:rPr>
        <w:t xml:space="preserve">       </w:t>
      </w:r>
      <w:r w:rsidR="0089765F">
        <w:rPr>
          <w:b/>
          <w:bCs/>
          <w:lang w:eastAsia="ko-KR"/>
        </w:rPr>
        <w:t>С установкой данного оборудования на месте эксплуатации с проведением обучения персонала.</w:t>
      </w:r>
    </w:p>
    <w:p w:rsidR="002F73BE" w:rsidRDefault="002F73BE" w:rsidP="00910366"/>
    <w:sectPr w:rsidR="002F73BE" w:rsidSect="002F7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6154"/>
    <w:multiLevelType w:val="multilevel"/>
    <w:tmpl w:val="8C04EAE8"/>
    <w:lvl w:ilvl="0">
      <w:start w:val="5"/>
      <w:numFmt w:val="bullet"/>
      <w:lvlText w:val="-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rPr>
        <w:rFonts w:ascii="Courier New" w:hAnsi="Courier New" w:cs="Courier New"/>
        <w:sz w:val="24"/>
        <w:szCs w:val="24"/>
      </w:rPr>
    </w:lvl>
    <w:lvl w:ilvl="2">
      <w:start w:val="1"/>
      <w:numFmt w:val="bullet"/>
      <w:lvlText w:val="§"/>
      <w:lvlJc w:val="left"/>
      <w:rPr>
        <w:rFonts w:ascii="Wingdings" w:hAnsi="Wingdings" w:cs="Wingdings"/>
        <w:sz w:val="24"/>
        <w:szCs w:val="24"/>
      </w:rPr>
    </w:lvl>
    <w:lvl w:ilvl="3">
      <w:start w:val="1"/>
      <w:numFmt w:val="bullet"/>
      <w:lvlText w:val="·"/>
      <w:lvlJc w:val="left"/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rPr>
        <w:rFonts w:ascii="Courier New" w:hAnsi="Courier New" w:cs="Courier New"/>
        <w:sz w:val="24"/>
        <w:szCs w:val="24"/>
      </w:rPr>
    </w:lvl>
    <w:lvl w:ilvl="5">
      <w:start w:val="1"/>
      <w:numFmt w:val="bullet"/>
      <w:lvlText w:val="§"/>
      <w:lvlJc w:val="left"/>
      <w:rPr>
        <w:rFonts w:ascii="Wingdings" w:hAnsi="Wingdings" w:cs="Wingdings"/>
        <w:sz w:val="24"/>
        <w:szCs w:val="24"/>
      </w:rPr>
    </w:lvl>
    <w:lvl w:ilvl="6">
      <w:start w:val="1"/>
      <w:numFmt w:val="bullet"/>
      <w:lvlText w:val="·"/>
      <w:lvlJc w:val="left"/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rPr>
        <w:rFonts w:ascii="Courier New" w:hAnsi="Courier New" w:cs="Courier New"/>
        <w:sz w:val="24"/>
        <w:szCs w:val="24"/>
      </w:rPr>
    </w:lvl>
    <w:lvl w:ilvl="8">
      <w:start w:val="1"/>
      <w:numFmt w:val="bullet"/>
      <w:lvlText w:val="§"/>
      <w:lvlJc w:val="left"/>
      <w:rPr>
        <w:rFonts w:ascii="Wingdings" w:hAnsi="Wingdings" w:cs="Wingdings"/>
        <w:sz w:val="24"/>
        <w:szCs w:val="24"/>
      </w:rPr>
    </w:lvl>
  </w:abstractNum>
  <w:abstractNum w:abstractNumId="1">
    <w:nsid w:val="0C1649A4"/>
    <w:multiLevelType w:val="hybridMultilevel"/>
    <w:tmpl w:val="C67617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E0043"/>
    <w:multiLevelType w:val="hybridMultilevel"/>
    <w:tmpl w:val="6B1A4E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C6866"/>
    <w:multiLevelType w:val="singleLevel"/>
    <w:tmpl w:val="079E8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4">
    <w:nsid w:val="2DAE3196"/>
    <w:multiLevelType w:val="multilevel"/>
    <w:tmpl w:val="F6248DCE"/>
    <w:lvl w:ilvl="0">
      <w:numFmt w:val="bullet"/>
      <w:lvlText w:val="-"/>
      <w:lvlJc w:val="left"/>
      <w:rPr>
        <w:rFonts w:ascii="MS Mincho" w:hAnsi="Arial" w:cs="MS Mincho"/>
        <w:sz w:val="24"/>
        <w:szCs w:val="24"/>
      </w:rPr>
    </w:lvl>
    <w:lvl w:ilvl="1">
      <w:start w:val="1"/>
      <w:numFmt w:val="bullet"/>
      <w:lvlText w:val="o"/>
      <w:lvlJc w:val="left"/>
      <w:rPr>
        <w:rFonts w:ascii="Courier New" w:hAnsi="Courier New" w:cs="Courier New"/>
        <w:sz w:val="24"/>
        <w:szCs w:val="24"/>
      </w:rPr>
    </w:lvl>
    <w:lvl w:ilvl="2">
      <w:start w:val="1"/>
      <w:numFmt w:val="bullet"/>
      <w:lvlText w:val="§"/>
      <w:lvlJc w:val="left"/>
      <w:rPr>
        <w:rFonts w:ascii="Wingdings" w:hAnsi="Wingdings" w:cs="Wingdings"/>
        <w:sz w:val="24"/>
        <w:szCs w:val="24"/>
      </w:rPr>
    </w:lvl>
    <w:lvl w:ilvl="3">
      <w:start w:val="1"/>
      <w:numFmt w:val="bullet"/>
      <w:lvlText w:val="·"/>
      <w:lvlJc w:val="left"/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rPr>
        <w:rFonts w:ascii="Courier New" w:hAnsi="Courier New" w:cs="Courier New"/>
        <w:sz w:val="24"/>
        <w:szCs w:val="24"/>
      </w:rPr>
    </w:lvl>
    <w:lvl w:ilvl="5">
      <w:start w:val="1"/>
      <w:numFmt w:val="bullet"/>
      <w:lvlText w:val="§"/>
      <w:lvlJc w:val="left"/>
      <w:rPr>
        <w:rFonts w:ascii="Wingdings" w:hAnsi="Wingdings" w:cs="Wingdings"/>
        <w:sz w:val="24"/>
        <w:szCs w:val="24"/>
      </w:rPr>
    </w:lvl>
    <w:lvl w:ilvl="6">
      <w:start w:val="1"/>
      <w:numFmt w:val="bullet"/>
      <w:lvlText w:val="·"/>
      <w:lvlJc w:val="left"/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rPr>
        <w:rFonts w:ascii="Courier New" w:hAnsi="Courier New" w:cs="Courier New"/>
        <w:sz w:val="24"/>
        <w:szCs w:val="24"/>
      </w:rPr>
    </w:lvl>
    <w:lvl w:ilvl="8">
      <w:start w:val="1"/>
      <w:numFmt w:val="bullet"/>
      <w:lvlText w:val="§"/>
      <w:lvlJc w:val="left"/>
      <w:rPr>
        <w:rFonts w:ascii="Wingdings" w:hAnsi="Wingdings" w:cs="Wingdings"/>
        <w:sz w:val="24"/>
        <w:szCs w:val="24"/>
      </w:rPr>
    </w:lvl>
  </w:abstractNum>
  <w:abstractNum w:abstractNumId="5">
    <w:nsid w:val="33FF6A9F"/>
    <w:multiLevelType w:val="hybridMultilevel"/>
    <w:tmpl w:val="30BE78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7B0C9F"/>
    <w:multiLevelType w:val="hybridMultilevel"/>
    <w:tmpl w:val="CFC40C6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A5ED7"/>
    <w:multiLevelType w:val="hybridMultilevel"/>
    <w:tmpl w:val="49EEA77C"/>
    <w:lvl w:ilvl="0" w:tplc="0419000B">
      <w:start w:val="1"/>
      <w:numFmt w:val="bullet"/>
      <w:lvlText w:val=""/>
      <w:lvlJc w:val="left"/>
      <w:pPr>
        <w:ind w:left="3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>
    <w:nsid w:val="4A0C0156"/>
    <w:multiLevelType w:val="multilevel"/>
    <w:tmpl w:val="00000001"/>
    <w:name w:val="List1242300758_1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Arial" w:hAnsi="Arial" w:cs="Arial"/>
        <w:sz w:val="22"/>
        <w:szCs w:val="22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Arial" w:hAnsi="Arial" w:cs="Arial"/>
        <w:sz w:val="22"/>
        <w:szCs w:val="22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hAnsi="Arial" w:cs="Arial"/>
        <w:sz w:val="22"/>
        <w:szCs w:val="22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Arial" w:hAnsi="Arial" w:cs="Arial"/>
        <w:sz w:val="22"/>
        <w:szCs w:val="22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Arial" w:hAnsi="Arial" w:cs="Arial"/>
        <w:sz w:val="22"/>
        <w:szCs w:val="22"/>
      </w:rPr>
    </w:lvl>
  </w:abstractNum>
  <w:abstractNum w:abstractNumId="9">
    <w:nsid w:val="4C931EBC"/>
    <w:multiLevelType w:val="multilevel"/>
    <w:tmpl w:val="00000005"/>
    <w:name w:val="List1284710076_1"/>
    <w:lvl w:ilvl="0">
      <w:start w:val="1"/>
      <w:numFmt w:val="decimal"/>
      <w:lvlText w:val="%1."/>
      <w:lvlJc w:val="left"/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rPr>
        <w:rFonts w:ascii="Arial" w:hAnsi="Arial" w:cs="Arial"/>
        <w:sz w:val="22"/>
        <w:szCs w:val="22"/>
      </w:rPr>
    </w:lvl>
    <w:lvl w:ilvl="2">
      <w:start w:val="1"/>
      <w:numFmt w:val="decimal"/>
      <w:lvlText w:val="%3."/>
      <w:lvlJc w:val="left"/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rPr>
        <w:rFonts w:ascii="Arial" w:hAnsi="Arial" w:cs="Arial"/>
        <w:sz w:val="22"/>
        <w:szCs w:val="22"/>
      </w:rPr>
    </w:lvl>
    <w:lvl w:ilvl="4">
      <w:start w:val="1"/>
      <w:numFmt w:val="decimal"/>
      <w:lvlText w:val="%5."/>
      <w:lvlJc w:val="left"/>
      <w:rPr>
        <w:rFonts w:ascii="Arial" w:hAnsi="Arial" w:cs="Arial"/>
        <w:sz w:val="22"/>
        <w:szCs w:val="22"/>
      </w:rPr>
    </w:lvl>
    <w:lvl w:ilvl="5">
      <w:start w:val="1"/>
      <w:numFmt w:val="decimal"/>
      <w:lvlText w:val="%6."/>
      <w:lvlJc w:val="left"/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rPr>
        <w:rFonts w:ascii="Arial" w:hAnsi="Arial" w:cs="Arial"/>
        <w:sz w:val="22"/>
        <w:szCs w:val="22"/>
      </w:rPr>
    </w:lvl>
    <w:lvl w:ilvl="7">
      <w:start w:val="1"/>
      <w:numFmt w:val="decimal"/>
      <w:lvlText w:val="%8."/>
      <w:lvlJc w:val="left"/>
      <w:rPr>
        <w:rFonts w:ascii="Arial" w:hAnsi="Arial" w:cs="Arial"/>
        <w:sz w:val="22"/>
        <w:szCs w:val="22"/>
      </w:rPr>
    </w:lvl>
    <w:lvl w:ilvl="8">
      <w:start w:val="1"/>
      <w:numFmt w:val="decimal"/>
      <w:lvlText w:val="%9."/>
      <w:lvlJc w:val="left"/>
      <w:rPr>
        <w:rFonts w:ascii="Arial" w:hAnsi="Arial" w:cs="Arial"/>
        <w:sz w:val="22"/>
        <w:szCs w:val="22"/>
      </w:rPr>
    </w:lvl>
  </w:abstractNum>
  <w:abstractNum w:abstractNumId="10">
    <w:nsid w:val="586550A8"/>
    <w:multiLevelType w:val="hybridMultilevel"/>
    <w:tmpl w:val="0E2272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D60B0C"/>
    <w:multiLevelType w:val="hybridMultilevel"/>
    <w:tmpl w:val="002E26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175BCF"/>
    <w:multiLevelType w:val="hybridMultilevel"/>
    <w:tmpl w:val="A1A0227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3794CF7"/>
    <w:multiLevelType w:val="multilevel"/>
    <w:tmpl w:val="B6AEC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76A272F0"/>
    <w:multiLevelType w:val="singleLevel"/>
    <w:tmpl w:val="079E8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5">
    <w:nsid w:val="76F26B4A"/>
    <w:multiLevelType w:val="hybridMultilevel"/>
    <w:tmpl w:val="AAB6B78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7FB33E7A"/>
    <w:multiLevelType w:val="hybridMultilevel"/>
    <w:tmpl w:val="3A263AC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8"/>
    <w:lvlOverride w:ilvl="0">
      <w:lvl w:ilvl="0">
        <w:start w:val="1"/>
        <w:numFmt w:val="bullet"/>
        <w:lvlText w:val="-"/>
        <w:lvlJc w:val="left"/>
        <w:pPr>
          <w:ind w:left="0" w:firstLine="0"/>
        </w:pPr>
        <w:rPr>
          <w:rFonts w:ascii="Arial" w:hAnsi="Arial" w:cs="Arial"/>
          <w:sz w:val="22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  <w:rPr>
          <w:rFonts w:ascii="Arial" w:hAnsi="Arial" w:cs="Arial"/>
          <w:sz w:val="22"/>
          <w:szCs w:val="22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0" w:firstLine="0"/>
        </w:pPr>
        <w:rPr>
          <w:rFonts w:ascii="Arial" w:hAnsi="Arial" w:cs="Arial"/>
          <w:sz w:val="22"/>
          <w:szCs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0" w:firstLine="0"/>
        </w:pPr>
        <w:rPr>
          <w:rFonts w:ascii="Arial" w:hAnsi="Arial" w:cs="Arial"/>
          <w:sz w:val="22"/>
          <w:szCs w:val="22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0" w:firstLine="0"/>
        </w:pPr>
        <w:rPr>
          <w:rFonts w:ascii="Arial" w:hAnsi="Arial" w:cs="Arial"/>
          <w:sz w:val="22"/>
          <w:szCs w:val="22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0" w:firstLine="0"/>
        </w:pPr>
        <w:rPr>
          <w:rFonts w:ascii="Arial" w:hAnsi="Arial" w:cs="Arial"/>
          <w:sz w:val="22"/>
          <w:szCs w:val="22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ascii="Arial" w:hAnsi="Arial" w:cs="Arial"/>
          <w:sz w:val="22"/>
          <w:szCs w:val="22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0" w:firstLine="0"/>
        </w:pPr>
        <w:rPr>
          <w:rFonts w:ascii="Arial" w:hAnsi="Arial" w:cs="Arial"/>
          <w:sz w:val="22"/>
          <w:szCs w:val="22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0" w:firstLine="0"/>
        </w:pPr>
        <w:rPr>
          <w:rFonts w:ascii="Arial" w:hAnsi="Arial" w:cs="Arial"/>
          <w:sz w:val="22"/>
          <w:szCs w:val="22"/>
        </w:rPr>
      </w:lvl>
    </w:lvlOverride>
  </w:num>
  <w:num w:numId="5">
    <w:abstractNumId w:val="0"/>
  </w:num>
  <w:num w:numId="6">
    <w:abstractNumId w:val="4"/>
  </w:num>
  <w:num w:numId="7">
    <w:abstractNumId w:val="9"/>
    <w:lvlOverride w:ilvl="0">
      <w:startOverride w:val="1"/>
      <w:lvl w:ilvl="0">
        <w:start w:val="1"/>
        <w:numFmt w:val="bullet"/>
        <w:lvlText w:val="-"/>
        <w:lvlJc w:val="left"/>
        <w:rPr>
          <w:rFonts w:ascii="Arial" w:hAnsi="Arial" w:cs="Arial"/>
          <w:sz w:val="22"/>
          <w:szCs w:val="22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rPr>
          <w:rFonts w:ascii="Arial" w:hAnsi="Arial" w:cs="Arial"/>
          <w:sz w:val="22"/>
          <w:szCs w:val="22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rPr>
          <w:rFonts w:ascii="Arial" w:hAnsi="Arial" w:cs="Arial"/>
          <w:sz w:val="22"/>
          <w:szCs w:val="22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rPr>
          <w:rFonts w:ascii="Arial" w:hAnsi="Arial" w:cs="Arial"/>
          <w:sz w:val="22"/>
          <w:szCs w:val="22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rPr>
          <w:rFonts w:ascii="Arial" w:hAnsi="Arial" w:cs="Arial"/>
          <w:sz w:val="22"/>
          <w:szCs w:val="22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rPr>
          <w:rFonts w:ascii="Arial" w:hAnsi="Arial" w:cs="Arial"/>
          <w:sz w:val="22"/>
          <w:szCs w:val="22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rPr>
          <w:rFonts w:ascii="Arial" w:hAnsi="Arial" w:cs="Arial"/>
          <w:sz w:val="22"/>
          <w:szCs w:val="22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rPr>
          <w:rFonts w:ascii="Arial" w:hAnsi="Arial" w:cs="Arial"/>
          <w:sz w:val="22"/>
          <w:szCs w:val="22"/>
        </w:rPr>
      </w:lvl>
    </w:lvlOverride>
    <w:lvlOverride w:ilvl="8">
      <w:startOverride w:val="1"/>
      <w:lvl w:ilvl="8">
        <w:start w:val="1"/>
        <w:numFmt w:val="decimal"/>
        <w:lvlText w:val="%9."/>
        <w:lvlJc w:val="left"/>
        <w:rPr>
          <w:rFonts w:ascii="Arial" w:hAnsi="Arial" w:cs="Arial"/>
          <w:sz w:val="22"/>
          <w:szCs w:val="22"/>
        </w:rPr>
      </w:lvl>
    </w:lvlOverride>
  </w:num>
  <w:num w:numId="8">
    <w:abstractNumId w:val="11"/>
  </w:num>
  <w:num w:numId="9">
    <w:abstractNumId w:val="1"/>
  </w:num>
  <w:num w:numId="10">
    <w:abstractNumId w:val="2"/>
  </w:num>
  <w:num w:numId="11">
    <w:abstractNumId w:val="13"/>
  </w:num>
  <w:num w:numId="12">
    <w:abstractNumId w:val="12"/>
  </w:num>
  <w:num w:numId="13">
    <w:abstractNumId w:val="15"/>
  </w:num>
  <w:num w:numId="14">
    <w:abstractNumId w:val="6"/>
  </w:num>
  <w:num w:numId="15">
    <w:abstractNumId w:val="7"/>
  </w:num>
  <w:num w:numId="16">
    <w:abstractNumId w:val="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252"/>
    <w:rsid w:val="00006D5C"/>
    <w:rsid w:val="000106E1"/>
    <w:rsid w:val="00040E4A"/>
    <w:rsid w:val="00055854"/>
    <w:rsid w:val="00063696"/>
    <w:rsid w:val="00067E3A"/>
    <w:rsid w:val="000718AD"/>
    <w:rsid w:val="000770FA"/>
    <w:rsid w:val="00081CA5"/>
    <w:rsid w:val="0008793D"/>
    <w:rsid w:val="000C14C8"/>
    <w:rsid w:val="000C4C02"/>
    <w:rsid w:val="000C758C"/>
    <w:rsid w:val="000D6A4A"/>
    <w:rsid w:val="000F6B77"/>
    <w:rsid w:val="00100968"/>
    <w:rsid w:val="00120225"/>
    <w:rsid w:val="0014029B"/>
    <w:rsid w:val="00172171"/>
    <w:rsid w:val="00175E62"/>
    <w:rsid w:val="001B39E7"/>
    <w:rsid w:val="001B3E3C"/>
    <w:rsid w:val="001C0327"/>
    <w:rsid w:val="001C6243"/>
    <w:rsid w:val="001E70EF"/>
    <w:rsid w:val="00204523"/>
    <w:rsid w:val="00204688"/>
    <w:rsid w:val="002074C9"/>
    <w:rsid w:val="0022140F"/>
    <w:rsid w:val="00226E27"/>
    <w:rsid w:val="00250672"/>
    <w:rsid w:val="00254C7D"/>
    <w:rsid w:val="00263F96"/>
    <w:rsid w:val="00270426"/>
    <w:rsid w:val="002A5D26"/>
    <w:rsid w:val="002B469B"/>
    <w:rsid w:val="002E4D7E"/>
    <w:rsid w:val="002F73BE"/>
    <w:rsid w:val="003046A5"/>
    <w:rsid w:val="0031385E"/>
    <w:rsid w:val="00314FF7"/>
    <w:rsid w:val="00324502"/>
    <w:rsid w:val="0035054D"/>
    <w:rsid w:val="00350C06"/>
    <w:rsid w:val="003639F3"/>
    <w:rsid w:val="0039571F"/>
    <w:rsid w:val="003B49AE"/>
    <w:rsid w:val="003E0016"/>
    <w:rsid w:val="003E495B"/>
    <w:rsid w:val="00410432"/>
    <w:rsid w:val="004526F5"/>
    <w:rsid w:val="00463C1F"/>
    <w:rsid w:val="00496980"/>
    <w:rsid w:val="004A4AAF"/>
    <w:rsid w:val="004A6633"/>
    <w:rsid w:val="004C4DDF"/>
    <w:rsid w:val="004F0B2A"/>
    <w:rsid w:val="004F3C58"/>
    <w:rsid w:val="004F533A"/>
    <w:rsid w:val="00510CA0"/>
    <w:rsid w:val="00525553"/>
    <w:rsid w:val="00541E1A"/>
    <w:rsid w:val="0056490F"/>
    <w:rsid w:val="00592921"/>
    <w:rsid w:val="005A53D1"/>
    <w:rsid w:val="005A5B33"/>
    <w:rsid w:val="005B6DDB"/>
    <w:rsid w:val="005D0CC5"/>
    <w:rsid w:val="005F4FC3"/>
    <w:rsid w:val="005F6829"/>
    <w:rsid w:val="006155E1"/>
    <w:rsid w:val="006408B3"/>
    <w:rsid w:val="006701C8"/>
    <w:rsid w:val="00677D60"/>
    <w:rsid w:val="006C240F"/>
    <w:rsid w:val="006C3525"/>
    <w:rsid w:val="00707836"/>
    <w:rsid w:val="00711AE0"/>
    <w:rsid w:val="00723C66"/>
    <w:rsid w:val="00726C88"/>
    <w:rsid w:val="00732828"/>
    <w:rsid w:val="00737379"/>
    <w:rsid w:val="0076181F"/>
    <w:rsid w:val="00764A4B"/>
    <w:rsid w:val="0076704A"/>
    <w:rsid w:val="00776F2C"/>
    <w:rsid w:val="00795A08"/>
    <w:rsid w:val="00797168"/>
    <w:rsid w:val="00797F0D"/>
    <w:rsid w:val="007A6CA5"/>
    <w:rsid w:val="007B10CA"/>
    <w:rsid w:val="007B6F94"/>
    <w:rsid w:val="007C3458"/>
    <w:rsid w:val="00823867"/>
    <w:rsid w:val="0083360C"/>
    <w:rsid w:val="00836710"/>
    <w:rsid w:val="00845661"/>
    <w:rsid w:val="00845E38"/>
    <w:rsid w:val="008619BF"/>
    <w:rsid w:val="00870D99"/>
    <w:rsid w:val="0089765F"/>
    <w:rsid w:val="00897AEA"/>
    <w:rsid w:val="008A21EB"/>
    <w:rsid w:val="008B03E6"/>
    <w:rsid w:val="008C3155"/>
    <w:rsid w:val="008D08D4"/>
    <w:rsid w:val="008D63F9"/>
    <w:rsid w:val="00903C82"/>
    <w:rsid w:val="00906AAB"/>
    <w:rsid w:val="00910366"/>
    <w:rsid w:val="00913DB6"/>
    <w:rsid w:val="009401BC"/>
    <w:rsid w:val="00943E91"/>
    <w:rsid w:val="00953717"/>
    <w:rsid w:val="009603B5"/>
    <w:rsid w:val="009806F0"/>
    <w:rsid w:val="009856CF"/>
    <w:rsid w:val="009B718E"/>
    <w:rsid w:val="009C5CDC"/>
    <w:rsid w:val="009D5599"/>
    <w:rsid w:val="009D7AD2"/>
    <w:rsid w:val="00A6030F"/>
    <w:rsid w:val="00A7592F"/>
    <w:rsid w:val="00AA49ED"/>
    <w:rsid w:val="00AB01A9"/>
    <w:rsid w:val="00AB30B9"/>
    <w:rsid w:val="00B254BC"/>
    <w:rsid w:val="00B44702"/>
    <w:rsid w:val="00B577CB"/>
    <w:rsid w:val="00B64116"/>
    <w:rsid w:val="00B659DC"/>
    <w:rsid w:val="00B72B07"/>
    <w:rsid w:val="00B77D8D"/>
    <w:rsid w:val="00BB31CC"/>
    <w:rsid w:val="00BC0322"/>
    <w:rsid w:val="00BD0A1C"/>
    <w:rsid w:val="00BE3252"/>
    <w:rsid w:val="00C46D0E"/>
    <w:rsid w:val="00C77D52"/>
    <w:rsid w:val="00C83029"/>
    <w:rsid w:val="00C8452E"/>
    <w:rsid w:val="00CA2E72"/>
    <w:rsid w:val="00CB0AB1"/>
    <w:rsid w:val="00CD76AE"/>
    <w:rsid w:val="00CF765E"/>
    <w:rsid w:val="00D02569"/>
    <w:rsid w:val="00D02984"/>
    <w:rsid w:val="00D056DE"/>
    <w:rsid w:val="00D10FBC"/>
    <w:rsid w:val="00D249D1"/>
    <w:rsid w:val="00D305E2"/>
    <w:rsid w:val="00D33C67"/>
    <w:rsid w:val="00D419CC"/>
    <w:rsid w:val="00D70333"/>
    <w:rsid w:val="00D7481A"/>
    <w:rsid w:val="00D847B4"/>
    <w:rsid w:val="00DC7674"/>
    <w:rsid w:val="00DE0547"/>
    <w:rsid w:val="00E128C4"/>
    <w:rsid w:val="00E14242"/>
    <w:rsid w:val="00E33893"/>
    <w:rsid w:val="00E40B27"/>
    <w:rsid w:val="00E6238A"/>
    <w:rsid w:val="00E623BE"/>
    <w:rsid w:val="00E84C06"/>
    <w:rsid w:val="00EA7EB7"/>
    <w:rsid w:val="00EC7D5C"/>
    <w:rsid w:val="00EE5203"/>
    <w:rsid w:val="00EE7C44"/>
    <w:rsid w:val="00EF361C"/>
    <w:rsid w:val="00EF532A"/>
    <w:rsid w:val="00F13199"/>
    <w:rsid w:val="00F17E56"/>
    <w:rsid w:val="00F255EA"/>
    <w:rsid w:val="00F25AD3"/>
    <w:rsid w:val="00F3714A"/>
    <w:rsid w:val="00F43E92"/>
    <w:rsid w:val="00F46653"/>
    <w:rsid w:val="00F56E2C"/>
    <w:rsid w:val="00F66381"/>
    <w:rsid w:val="00FA0D22"/>
    <w:rsid w:val="00FC6EE2"/>
    <w:rsid w:val="00FE4ADF"/>
    <w:rsid w:val="00FF5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6C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E3252"/>
    <w:pPr>
      <w:keepNext/>
      <w:autoSpaceDE w:val="0"/>
      <w:autoSpaceDN w:val="0"/>
      <w:adjustRightInd w:val="0"/>
      <w:ind w:firstLine="720"/>
      <w:jc w:val="both"/>
      <w:outlineLvl w:val="2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E3252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BE3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BE32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 выноски1"/>
    <w:basedOn w:val="a"/>
    <w:rsid w:val="00BE3252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845661"/>
    <w:pPr>
      <w:ind w:left="720"/>
      <w:contextualSpacing/>
    </w:pPr>
  </w:style>
  <w:style w:type="character" w:customStyle="1" w:styleId="Anrede1IhrZeichen">
    <w:name w:val="Anrede1IhrZeichen"/>
    <w:basedOn w:val="a0"/>
    <w:rsid w:val="00845661"/>
    <w:rPr>
      <w:rFonts w:ascii="Arial" w:hAnsi="Arial"/>
      <w:sz w:val="22"/>
    </w:rPr>
  </w:style>
  <w:style w:type="paragraph" w:customStyle="1" w:styleId="H-TextFormat">
    <w:name w:val="H-TextFormat"/>
    <w:next w:val="a"/>
    <w:rsid w:val="007373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u w:color="000000"/>
      <w:lang w:val="en-US"/>
    </w:rPr>
  </w:style>
  <w:style w:type="paragraph" w:customStyle="1" w:styleId="layoutPosition">
    <w:name w:val="layout_Position"/>
    <w:basedOn w:val="a"/>
    <w:uiPriority w:val="99"/>
    <w:rsid w:val="005A5B33"/>
    <w:rPr>
      <w:rFonts w:ascii="Arial" w:hAnsi="Arial"/>
      <w:noProof/>
      <w:sz w:val="20"/>
      <w:szCs w:val="20"/>
      <w:lang w:val="de-DE" w:eastAsia="en-US"/>
    </w:rPr>
  </w:style>
  <w:style w:type="paragraph" w:customStyle="1" w:styleId="scfnutzer">
    <w:name w:val="scfnutzer"/>
    <w:basedOn w:val="a"/>
    <w:rsid w:val="005A5B33"/>
    <w:pPr>
      <w:spacing w:line="180" w:lineRule="exact"/>
    </w:pPr>
    <w:rPr>
      <w:rFonts w:ascii="Arial" w:hAnsi="Arial"/>
      <w:noProof/>
      <w:sz w:val="16"/>
      <w:szCs w:val="20"/>
      <w:lang w:val="de-DE" w:eastAsia="de-DE"/>
    </w:rPr>
  </w:style>
  <w:style w:type="character" w:styleId="a6">
    <w:name w:val="Hyperlink"/>
    <w:basedOn w:val="a0"/>
    <w:uiPriority w:val="99"/>
    <w:unhideWhenUsed/>
    <w:rsid w:val="0031385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A6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76181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6C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E3252"/>
    <w:pPr>
      <w:keepNext/>
      <w:autoSpaceDE w:val="0"/>
      <w:autoSpaceDN w:val="0"/>
      <w:adjustRightInd w:val="0"/>
      <w:ind w:firstLine="720"/>
      <w:jc w:val="both"/>
      <w:outlineLvl w:val="2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E3252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BE3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BE32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 выноски1"/>
    <w:basedOn w:val="a"/>
    <w:rsid w:val="00BE3252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845661"/>
    <w:pPr>
      <w:ind w:left="720"/>
      <w:contextualSpacing/>
    </w:pPr>
  </w:style>
  <w:style w:type="character" w:customStyle="1" w:styleId="Anrede1IhrZeichen">
    <w:name w:val="Anrede1IhrZeichen"/>
    <w:basedOn w:val="a0"/>
    <w:rsid w:val="00845661"/>
    <w:rPr>
      <w:rFonts w:ascii="Arial" w:hAnsi="Arial"/>
      <w:sz w:val="22"/>
    </w:rPr>
  </w:style>
  <w:style w:type="paragraph" w:customStyle="1" w:styleId="H-TextFormat">
    <w:name w:val="H-TextFormat"/>
    <w:next w:val="a"/>
    <w:rsid w:val="007373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u w:color="000000"/>
      <w:lang w:val="en-US"/>
    </w:rPr>
  </w:style>
  <w:style w:type="paragraph" w:customStyle="1" w:styleId="layoutPosition">
    <w:name w:val="layout_Position"/>
    <w:basedOn w:val="a"/>
    <w:uiPriority w:val="99"/>
    <w:rsid w:val="005A5B33"/>
    <w:rPr>
      <w:rFonts w:ascii="Arial" w:hAnsi="Arial"/>
      <w:noProof/>
      <w:sz w:val="20"/>
      <w:szCs w:val="20"/>
      <w:lang w:val="de-DE" w:eastAsia="en-US"/>
    </w:rPr>
  </w:style>
  <w:style w:type="paragraph" w:customStyle="1" w:styleId="scfnutzer">
    <w:name w:val="scfnutzer"/>
    <w:basedOn w:val="a"/>
    <w:rsid w:val="005A5B33"/>
    <w:pPr>
      <w:spacing w:line="180" w:lineRule="exact"/>
    </w:pPr>
    <w:rPr>
      <w:rFonts w:ascii="Arial" w:hAnsi="Arial"/>
      <w:noProof/>
      <w:sz w:val="16"/>
      <w:szCs w:val="20"/>
      <w:lang w:val="de-DE" w:eastAsia="de-DE"/>
    </w:rPr>
  </w:style>
  <w:style w:type="character" w:styleId="a6">
    <w:name w:val="Hyperlink"/>
    <w:basedOn w:val="a0"/>
    <w:uiPriority w:val="99"/>
    <w:unhideWhenUsed/>
    <w:rsid w:val="0031385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A6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76181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747</Words>
  <Characters>4260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Zhanar</dc:creator>
  <cp:lastModifiedBy>Пользователь</cp:lastModifiedBy>
  <cp:revision>16</cp:revision>
  <cp:lastPrinted>2018-09-20T11:22:00Z</cp:lastPrinted>
  <dcterms:created xsi:type="dcterms:W3CDTF">2018-09-20T11:26:00Z</dcterms:created>
  <dcterms:modified xsi:type="dcterms:W3CDTF">2018-09-21T09:26:00Z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-86327072</vt:i4>
  </property>
  <property fmtid="{D5CDD505-2E9C-101B-9397-08002B2CF9AE}" pid="4" name="_EmailSubject">
    <vt:lpwstr>Магнитно-резонансный томограф MAGVUE ELITE 1,5T</vt:lpwstr>
  </property>
  <property fmtid="{D5CDD505-2E9C-101B-9397-08002B2CF9AE}" pid="5" name="_AuthorEmail">
    <vt:lpwstr>konstantin.ossintsev@siemens.com</vt:lpwstr>
  </property>
  <property fmtid="{D5CDD505-2E9C-101B-9397-08002B2CF9AE}" pid="6" name="_AuthorEmailDisplayName">
    <vt:lpwstr>Ossintsev, Konstantin</vt:lpwstr>
  </property>
  <property fmtid="{D5CDD505-2E9C-101B-9397-08002B2CF9AE}" pid="7" name="_ReviewingToolsShownOnce">
    <vt:lpwstr/>
  </property>
</Properties>
</file>